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2703" w:rsidRDefault="004B2703" w:rsidP="004B2703">
      <w:pPr>
        <w:pStyle w:val="Nagwek"/>
        <w:jc w:val="center"/>
        <w:rPr>
          <w:b/>
          <w:bCs/>
          <w:sz w:val="28"/>
          <w:szCs w:val="28"/>
        </w:rPr>
      </w:pPr>
    </w:p>
    <w:p w:rsidR="004B2703" w:rsidRPr="004B2703" w:rsidRDefault="004B2703" w:rsidP="004B2703">
      <w:pPr>
        <w:jc w:val="center"/>
        <w:rPr>
          <w:b/>
          <w:bCs/>
          <w:sz w:val="32"/>
          <w:szCs w:val="32"/>
        </w:rPr>
      </w:pPr>
      <w:r w:rsidRPr="004B2703">
        <w:rPr>
          <w:b/>
          <w:bCs/>
          <w:sz w:val="32"/>
          <w:szCs w:val="32"/>
        </w:rPr>
        <w:t>M O C N E    S T R O N Y</w:t>
      </w:r>
    </w:p>
    <w:p w:rsidR="004B2703" w:rsidRDefault="004B2703" w:rsidP="004B2703">
      <w:pPr>
        <w:pStyle w:val="Nagwek"/>
        <w:jc w:val="center"/>
        <w:rPr>
          <w:b/>
          <w:bCs/>
          <w:sz w:val="28"/>
          <w:szCs w:val="28"/>
        </w:rPr>
      </w:pPr>
    </w:p>
    <w:p w:rsidR="004B2703" w:rsidRDefault="004B2703" w:rsidP="004B2703">
      <w:pPr>
        <w:pStyle w:val="Nagwek"/>
        <w:rPr>
          <w:b/>
          <w:bCs/>
          <w:sz w:val="24"/>
          <w:szCs w:val="24"/>
        </w:rPr>
      </w:pPr>
      <w:r w:rsidRPr="004B2703">
        <w:rPr>
          <w:b/>
          <w:bCs/>
          <w:sz w:val="24"/>
          <w:szCs w:val="24"/>
        </w:rPr>
        <w:t xml:space="preserve">Gmina Krzanowice </w:t>
      </w:r>
    </w:p>
    <w:p w:rsidR="009D0CA7" w:rsidRPr="004B2703" w:rsidRDefault="009D0CA7" w:rsidP="004B2703">
      <w:pPr>
        <w:pStyle w:val="Nagwek"/>
        <w:rPr>
          <w:b/>
          <w:bCs/>
          <w:sz w:val="24"/>
          <w:szCs w:val="24"/>
        </w:rPr>
      </w:pPr>
    </w:p>
    <w:p w:rsidR="004B2703" w:rsidRDefault="004B2703" w:rsidP="004B2703">
      <w:pPr>
        <w:pStyle w:val="Akapitzlist"/>
        <w:numPr>
          <w:ilvl w:val="0"/>
          <w:numId w:val="1"/>
        </w:numPr>
      </w:pPr>
      <w:r>
        <w:t>Wiara we własne siły</w:t>
      </w:r>
    </w:p>
    <w:p w:rsidR="004B2703" w:rsidRDefault="004B2703" w:rsidP="004B2703">
      <w:pPr>
        <w:pStyle w:val="Akapitzlist"/>
        <w:numPr>
          <w:ilvl w:val="0"/>
          <w:numId w:val="1"/>
        </w:numPr>
      </w:pPr>
      <w:r>
        <w:t>Potencjał ludzi (wiedza)</w:t>
      </w:r>
    </w:p>
    <w:p w:rsidR="004B2703" w:rsidRDefault="004B2703" w:rsidP="004B2703">
      <w:pPr>
        <w:pStyle w:val="Akapitzlist"/>
        <w:numPr>
          <w:ilvl w:val="0"/>
          <w:numId w:val="1"/>
        </w:numPr>
      </w:pPr>
      <w:r>
        <w:t>Umiejętności</w:t>
      </w:r>
    </w:p>
    <w:p w:rsidR="004B2703" w:rsidRDefault="004B2703" w:rsidP="004B2703">
      <w:pPr>
        <w:pStyle w:val="Akapitzlist"/>
        <w:numPr>
          <w:ilvl w:val="0"/>
          <w:numId w:val="1"/>
        </w:numPr>
      </w:pPr>
      <w:r>
        <w:t>Położenie geograficzne (transgraniczne)</w:t>
      </w:r>
    </w:p>
    <w:p w:rsidR="004B2703" w:rsidRDefault="004B2703" w:rsidP="004B2703">
      <w:pPr>
        <w:pStyle w:val="Akapitzlist"/>
        <w:numPr>
          <w:ilvl w:val="0"/>
          <w:numId w:val="1"/>
        </w:numPr>
      </w:pPr>
      <w:r>
        <w:t>Pozyskiwanie środków zewnętrznych</w:t>
      </w:r>
    </w:p>
    <w:p w:rsidR="004B2703" w:rsidRDefault="004B2703" w:rsidP="004B2703">
      <w:pPr>
        <w:pStyle w:val="Akapitzlist"/>
        <w:numPr>
          <w:ilvl w:val="0"/>
          <w:numId w:val="1"/>
        </w:numPr>
      </w:pPr>
      <w:r>
        <w:t>Promowanie tradycji kulturalnych</w:t>
      </w:r>
    </w:p>
    <w:p w:rsidR="004B2703" w:rsidRDefault="004B2703" w:rsidP="004B2703">
      <w:pPr>
        <w:pStyle w:val="Akapitzlist"/>
        <w:numPr>
          <w:ilvl w:val="0"/>
          <w:numId w:val="1"/>
        </w:numPr>
      </w:pPr>
      <w:r>
        <w:t>Działania aktywizujące społeczeństwo</w:t>
      </w:r>
    </w:p>
    <w:p w:rsidR="004B2703" w:rsidRDefault="004B2703" w:rsidP="004B2703">
      <w:pPr>
        <w:pStyle w:val="Akapitzlist"/>
        <w:numPr>
          <w:ilvl w:val="0"/>
          <w:numId w:val="1"/>
        </w:numPr>
      </w:pPr>
      <w:r>
        <w:t>Wysoki poziom edukacji szkolnej</w:t>
      </w:r>
    </w:p>
    <w:p w:rsidR="004B2703" w:rsidRDefault="004B2703" w:rsidP="004B2703">
      <w:pPr>
        <w:pStyle w:val="Akapitzlist"/>
        <w:numPr>
          <w:ilvl w:val="0"/>
          <w:numId w:val="1"/>
        </w:numPr>
      </w:pPr>
      <w:r>
        <w:t>Znikomy ruch ciężkiego transportu</w:t>
      </w:r>
    </w:p>
    <w:p w:rsidR="004B2703" w:rsidRDefault="004B2703" w:rsidP="004B2703">
      <w:pPr>
        <w:pStyle w:val="Akapitzlist"/>
        <w:numPr>
          <w:ilvl w:val="0"/>
          <w:numId w:val="1"/>
        </w:numPr>
      </w:pPr>
      <w:r>
        <w:t xml:space="preserve">Rozwój </w:t>
      </w:r>
      <w:r w:rsidR="00A2797B">
        <w:t>mikro przedsiębiorców</w:t>
      </w:r>
    </w:p>
    <w:p w:rsidR="004B2703" w:rsidRPr="004B2703" w:rsidRDefault="004B2703" w:rsidP="004B2703">
      <w:pPr>
        <w:rPr>
          <w:b/>
          <w:bCs/>
          <w:sz w:val="24"/>
          <w:szCs w:val="24"/>
        </w:rPr>
      </w:pPr>
      <w:r w:rsidRPr="00893ECC">
        <w:rPr>
          <w:b/>
          <w:bCs/>
          <w:sz w:val="24"/>
          <w:szCs w:val="24"/>
        </w:rPr>
        <w:t xml:space="preserve">Gmina Kuźnia Raciborska </w:t>
      </w:r>
    </w:p>
    <w:p w:rsidR="004B2703" w:rsidRDefault="004B2703" w:rsidP="004B2703">
      <w:pPr>
        <w:pStyle w:val="Akapitzlist"/>
        <w:numPr>
          <w:ilvl w:val="0"/>
          <w:numId w:val="2"/>
        </w:numPr>
        <w:spacing w:line="251" w:lineRule="auto"/>
      </w:pPr>
      <w:r>
        <w:t>Imprezy np. sportowe, psie zaprzęgi</w:t>
      </w:r>
    </w:p>
    <w:p w:rsidR="004B2703" w:rsidRDefault="004B2703" w:rsidP="004B2703">
      <w:pPr>
        <w:pStyle w:val="Akapitzlist"/>
        <w:numPr>
          <w:ilvl w:val="0"/>
          <w:numId w:val="2"/>
        </w:numPr>
        <w:spacing w:line="251" w:lineRule="auto"/>
      </w:pPr>
      <w:r>
        <w:t>Położenie leśne</w:t>
      </w:r>
    </w:p>
    <w:p w:rsidR="004B2703" w:rsidRDefault="004B2703" w:rsidP="004B2703">
      <w:pPr>
        <w:pStyle w:val="Akapitzlist"/>
        <w:numPr>
          <w:ilvl w:val="0"/>
          <w:numId w:val="2"/>
        </w:numPr>
        <w:spacing w:line="251" w:lineRule="auto"/>
      </w:pPr>
      <w:r>
        <w:t>Położenie (Gliwice, Racibórz, Rybnik, Kędzierzyn-Koźle)</w:t>
      </w:r>
    </w:p>
    <w:p w:rsidR="004B2703" w:rsidRDefault="004B2703" w:rsidP="004B2703">
      <w:pPr>
        <w:pStyle w:val="Akapitzlist"/>
        <w:numPr>
          <w:ilvl w:val="0"/>
          <w:numId w:val="2"/>
        </w:numPr>
        <w:spacing w:line="251" w:lineRule="auto"/>
      </w:pPr>
      <w:r>
        <w:t>Dobry rozwój strefy gospodarczej</w:t>
      </w:r>
    </w:p>
    <w:p w:rsidR="004B2703" w:rsidRDefault="004B2703" w:rsidP="004B2703">
      <w:pPr>
        <w:pStyle w:val="Akapitzlist"/>
        <w:numPr>
          <w:ilvl w:val="0"/>
          <w:numId w:val="2"/>
        </w:numPr>
        <w:spacing w:line="251" w:lineRule="auto"/>
      </w:pPr>
      <w:r>
        <w:t>Oferta MOKSIRU</w:t>
      </w:r>
    </w:p>
    <w:p w:rsidR="004B2703" w:rsidRDefault="004B2703" w:rsidP="004B2703">
      <w:pPr>
        <w:pStyle w:val="Akapitzlist"/>
        <w:numPr>
          <w:ilvl w:val="0"/>
          <w:numId w:val="2"/>
        </w:numPr>
        <w:spacing w:line="251" w:lineRule="auto"/>
      </w:pPr>
      <w:r>
        <w:t>Kolej wąskotorowa</w:t>
      </w:r>
    </w:p>
    <w:p w:rsidR="004B2703" w:rsidRDefault="004B2703" w:rsidP="004B2703">
      <w:pPr>
        <w:pStyle w:val="Akapitzlist"/>
        <w:numPr>
          <w:ilvl w:val="0"/>
          <w:numId w:val="2"/>
        </w:numPr>
        <w:spacing w:line="251" w:lineRule="auto"/>
      </w:pPr>
      <w:r>
        <w:t>Opactwo + park</w:t>
      </w:r>
    </w:p>
    <w:p w:rsidR="004B2703" w:rsidRDefault="004B2703" w:rsidP="004B2703">
      <w:pPr>
        <w:pStyle w:val="Akapitzlist"/>
        <w:numPr>
          <w:ilvl w:val="0"/>
          <w:numId w:val="2"/>
        </w:numPr>
        <w:spacing w:line="251" w:lineRule="auto"/>
      </w:pPr>
      <w:r>
        <w:t>Ścieżki komunikacyjne</w:t>
      </w:r>
    </w:p>
    <w:p w:rsidR="004B2703" w:rsidRDefault="004B2703" w:rsidP="004B2703">
      <w:pPr>
        <w:pStyle w:val="Akapitzlist"/>
        <w:numPr>
          <w:ilvl w:val="0"/>
          <w:numId w:val="2"/>
        </w:numPr>
        <w:spacing w:line="251" w:lineRule="auto"/>
      </w:pPr>
      <w:r>
        <w:t>Siłownie</w:t>
      </w:r>
    </w:p>
    <w:p w:rsidR="004B2703" w:rsidRDefault="004B2703" w:rsidP="004B2703">
      <w:pPr>
        <w:pStyle w:val="Akapitzlist"/>
        <w:numPr>
          <w:ilvl w:val="0"/>
          <w:numId w:val="2"/>
        </w:numPr>
        <w:spacing w:line="251" w:lineRule="auto"/>
      </w:pPr>
      <w:r>
        <w:t>Gospodarstwo rolne „U Kowola” Sprawność z pozyskiwaniem środków</w:t>
      </w:r>
    </w:p>
    <w:p w:rsidR="004B2703" w:rsidRPr="004B2703" w:rsidRDefault="004B2703" w:rsidP="004B2703">
      <w:pPr>
        <w:rPr>
          <w:sz w:val="24"/>
          <w:szCs w:val="24"/>
        </w:rPr>
      </w:pPr>
      <w:r w:rsidRPr="004B2703">
        <w:rPr>
          <w:b/>
          <w:bCs/>
          <w:sz w:val="24"/>
          <w:szCs w:val="24"/>
        </w:rPr>
        <w:t xml:space="preserve">Gmina Nędza </w:t>
      </w:r>
    </w:p>
    <w:p w:rsidR="004B2703" w:rsidRDefault="004B2703" w:rsidP="004B2703">
      <w:pPr>
        <w:pStyle w:val="Akapitzlist"/>
        <w:numPr>
          <w:ilvl w:val="0"/>
          <w:numId w:val="3"/>
        </w:numPr>
        <w:spacing w:line="251" w:lineRule="auto"/>
      </w:pPr>
      <w:r>
        <w:t>Dobre tereny z potencjałem rekreacyjnym</w:t>
      </w:r>
    </w:p>
    <w:p w:rsidR="004B2703" w:rsidRDefault="004B2703" w:rsidP="004B2703">
      <w:pPr>
        <w:pStyle w:val="Akapitzlist"/>
        <w:numPr>
          <w:ilvl w:val="0"/>
          <w:numId w:val="3"/>
        </w:numPr>
        <w:spacing w:line="251" w:lineRule="auto"/>
      </w:pPr>
      <w:r>
        <w:t>Dobra lokalizacja przyrodnicza, połączenie z większymi miastami, relatywnie blisko są autostrady</w:t>
      </w:r>
    </w:p>
    <w:p w:rsidR="004B2703" w:rsidRDefault="004B2703" w:rsidP="004B2703">
      <w:pPr>
        <w:pStyle w:val="Akapitzlist"/>
        <w:numPr>
          <w:ilvl w:val="0"/>
          <w:numId w:val="3"/>
        </w:numPr>
        <w:spacing w:line="251" w:lineRule="auto"/>
      </w:pPr>
      <w:r>
        <w:t>Sypialnia dużych miast</w:t>
      </w:r>
    </w:p>
    <w:p w:rsidR="004B2703" w:rsidRDefault="004B2703" w:rsidP="004B2703">
      <w:pPr>
        <w:pStyle w:val="Akapitzlist"/>
        <w:numPr>
          <w:ilvl w:val="0"/>
          <w:numId w:val="3"/>
        </w:numPr>
        <w:spacing w:line="251" w:lineRule="auto"/>
      </w:pPr>
      <w:r>
        <w:t>W miarę prężne NGO (LKS, pszczelarze, lokalni liderzy</w:t>
      </w:r>
      <w:r w:rsidR="009D0CA7">
        <w:t>)</w:t>
      </w:r>
    </w:p>
    <w:p w:rsidR="004B2703" w:rsidRDefault="004B2703" w:rsidP="004B2703">
      <w:pPr>
        <w:pStyle w:val="Akapitzlist"/>
        <w:numPr>
          <w:ilvl w:val="0"/>
          <w:numId w:val="3"/>
        </w:numPr>
        <w:spacing w:line="251" w:lineRule="auto"/>
      </w:pPr>
      <w:r>
        <w:lastRenderedPageBreak/>
        <w:t>Oczyszczalnia</w:t>
      </w:r>
    </w:p>
    <w:p w:rsidR="004B2703" w:rsidRDefault="004B2703" w:rsidP="004B2703">
      <w:pPr>
        <w:pStyle w:val="Akapitzlist"/>
        <w:numPr>
          <w:ilvl w:val="0"/>
          <w:numId w:val="3"/>
        </w:numPr>
        <w:spacing w:line="251" w:lineRule="auto"/>
      </w:pPr>
      <w:r>
        <w:t>Odpowiedni personel :lokalni liderzy – dobre chęci</w:t>
      </w:r>
    </w:p>
    <w:p w:rsidR="004B2703" w:rsidRDefault="004B2703" w:rsidP="004B2703">
      <w:pPr>
        <w:pStyle w:val="Nagwek"/>
        <w:rPr>
          <w:b/>
          <w:bCs/>
          <w:sz w:val="24"/>
          <w:szCs w:val="24"/>
        </w:rPr>
      </w:pPr>
      <w:r w:rsidRPr="004B2703">
        <w:rPr>
          <w:b/>
          <w:bCs/>
          <w:sz w:val="24"/>
          <w:szCs w:val="24"/>
        </w:rPr>
        <w:t>Gmina Rudnik</w:t>
      </w:r>
    </w:p>
    <w:p w:rsidR="004B2703" w:rsidRDefault="004B2703" w:rsidP="004B2703">
      <w:pPr>
        <w:pStyle w:val="Akapitzlist"/>
        <w:numPr>
          <w:ilvl w:val="0"/>
          <w:numId w:val="4"/>
        </w:numPr>
      </w:pPr>
      <w:r>
        <w:t>Niektóre społeczności gminy są bardzo aktywne na rzecz lokalnej społeczności</w:t>
      </w:r>
    </w:p>
    <w:p w:rsidR="004B2703" w:rsidRDefault="004B2703" w:rsidP="004B2703">
      <w:pPr>
        <w:pStyle w:val="Akapitzlist"/>
        <w:numPr>
          <w:ilvl w:val="0"/>
          <w:numId w:val="4"/>
        </w:numPr>
      </w:pPr>
      <w:r>
        <w:t>Pozyskiwanie funduszy</w:t>
      </w:r>
    </w:p>
    <w:p w:rsidR="004B2703" w:rsidRDefault="004B2703" w:rsidP="004B2703">
      <w:pPr>
        <w:pStyle w:val="Akapitzlist"/>
        <w:numPr>
          <w:ilvl w:val="0"/>
          <w:numId w:val="4"/>
        </w:numPr>
      </w:pPr>
      <w:r>
        <w:t xml:space="preserve">Potencjał rolniczy, przekształcenie w </w:t>
      </w:r>
      <w:proofErr w:type="spellStart"/>
      <w:r>
        <w:t>agro</w:t>
      </w:r>
      <w:proofErr w:type="spellEnd"/>
    </w:p>
    <w:p w:rsidR="004B2703" w:rsidRDefault="004B2703" w:rsidP="004B2703">
      <w:pPr>
        <w:pStyle w:val="Akapitzlist"/>
        <w:numPr>
          <w:ilvl w:val="0"/>
          <w:numId w:val="4"/>
        </w:numPr>
      </w:pPr>
      <w:r>
        <w:t>Podniesienie wartości turystycznej Gminy</w:t>
      </w:r>
    </w:p>
    <w:p w:rsidR="004B2703" w:rsidRDefault="004B2703" w:rsidP="004B2703">
      <w:pPr>
        <w:pStyle w:val="Akapitzlist"/>
        <w:numPr>
          <w:ilvl w:val="0"/>
          <w:numId w:val="4"/>
        </w:numPr>
      </w:pPr>
      <w:r>
        <w:t>Zabytki, piękna okolica, dostęp do rzeki</w:t>
      </w:r>
    </w:p>
    <w:p w:rsidR="004B2703" w:rsidRDefault="004B2703" w:rsidP="004B2703">
      <w:pPr>
        <w:pStyle w:val="Akapitzlist"/>
        <w:numPr>
          <w:ilvl w:val="0"/>
          <w:numId w:val="4"/>
        </w:numPr>
      </w:pPr>
      <w:r>
        <w:t>Szkółki konne</w:t>
      </w:r>
    </w:p>
    <w:p w:rsidR="004B2703" w:rsidRDefault="004B2703" w:rsidP="004B2703">
      <w:pPr>
        <w:pStyle w:val="Akapitzlist"/>
        <w:numPr>
          <w:ilvl w:val="0"/>
          <w:numId w:val="4"/>
        </w:numPr>
      </w:pPr>
      <w:r>
        <w:t>Plany rozwojowe Gminy</w:t>
      </w:r>
    </w:p>
    <w:p w:rsidR="004B2703" w:rsidRDefault="004B2703" w:rsidP="004B2703">
      <w:pPr>
        <w:pStyle w:val="Akapitzlist"/>
        <w:numPr>
          <w:ilvl w:val="0"/>
          <w:numId w:val="4"/>
        </w:numPr>
      </w:pPr>
      <w:r>
        <w:t>Chęć do działania</w:t>
      </w:r>
    </w:p>
    <w:p w:rsidR="004B2703" w:rsidRDefault="004B2703" w:rsidP="004B2703">
      <w:pPr>
        <w:rPr>
          <w:b/>
          <w:bCs/>
          <w:sz w:val="24"/>
          <w:szCs w:val="24"/>
        </w:rPr>
      </w:pPr>
      <w:r w:rsidRPr="004B2703">
        <w:rPr>
          <w:b/>
          <w:bCs/>
          <w:sz w:val="24"/>
          <w:szCs w:val="24"/>
        </w:rPr>
        <w:t>Gmina Pietrowice Wielkie</w:t>
      </w:r>
    </w:p>
    <w:p w:rsidR="004B2703" w:rsidRDefault="004B2703" w:rsidP="004B2703">
      <w:pPr>
        <w:pStyle w:val="Akapitzlist"/>
        <w:numPr>
          <w:ilvl w:val="0"/>
          <w:numId w:val="5"/>
        </w:numPr>
      </w:pPr>
      <w:r>
        <w:t>Gmina z tradycjami</w:t>
      </w:r>
    </w:p>
    <w:p w:rsidR="004B2703" w:rsidRDefault="004B2703" w:rsidP="004B2703">
      <w:pPr>
        <w:pStyle w:val="Akapitzlist"/>
        <w:numPr>
          <w:ilvl w:val="0"/>
          <w:numId w:val="5"/>
        </w:numPr>
      </w:pPr>
      <w:r>
        <w:t>Położenie</w:t>
      </w:r>
    </w:p>
    <w:p w:rsidR="004B2703" w:rsidRDefault="004B2703" w:rsidP="004B2703">
      <w:pPr>
        <w:pStyle w:val="Akapitzlist"/>
        <w:numPr>
          <w:ilvl w:val="0"/>
          <w:numId w:val="5"/>
        </w:numPr>
      </w:pPr>
      <w:r>
        <w:t>Cenne stanowiska archeologiczne</w:t>
      </w:r>
    </w:p>
    <w:p w:rsidR="004B2703" w:rsidRDefault="004B2703" w:rsidP="004B2703">
      <w:pPr>
        <w:pStyle w:val="Akapitzlist"/>
        <w:numPr>
          <w:ilvl w:val="0"/>
          <w:numId w:val="5"/>
        </w:numPr>
      </w:pPr>
      <w:r>
        <w:t>Duży zakład Eko - Okna</w:t>
      </w:r>
    </w:p>
    <w:p w:rsidR="004B2703" w:rsidRDefault="004B2703" w:rsidP="004B2703">
      <w:pPr>
        <w:pStyle w:val="Akapitzlist"/>
        <w:numPr>
          <w:ilvl w:val="0"/>
          <w:numId w:val="5"/>
        </w:numPr>
      </w:pPr>
      <w:r>
        <w:t>Rozwinięta baza sportowa</w:t>
      </w:r>
    </w:p>
    <w:p w:rsidR="004B2703" w:rsidRDefault="004B2703" w:rsidP="004B2703">
      <w:pPr>
        <w:pStyle w:val="Akapitzlist"/>
        <w:numPr>
          <w:ilvl w:val="0"/>
          <w:numId w:val="5"/>
        </w:numPr>
      </w:pPr>
      <w:r>
        <w:t>Potencjał zdolnej młodzieży</w:t>
      </w:r>
    </w:p>
    <w:p w:rsidR="004B2703" w:rsidRDefault="004B2703" w:rsidP="004B2703">
      <w:pPr>
        <w:pStyle w:val="Akapitzlist"/>
        <w:numPr>
          <w:ilvl w:val="0"/>
          <w:numId w:val="5"/>
        </w:numPr>
      </w:pPr>
      <w:r>
        <w:t>Potencjał OSP</w:t>
      </w:r>
    </w:p>
    <w:p w:rsidR="004B2703" w:rsidRDefault="004B2703" w:rsidP="004B2703">
      <w:pPr>
        <w:pStyle w:val="Akapitzlist"/>
        <w:numPr>
          <w:ilvl w:val="0"/>
          <w:numId w:val="5"/>
        </w:numPr>
      </w:pPr>
      <w:r>
        <w:t xml:space="preserve">Umiejętność pozyskiwania funduszy zewnętrznych    </w:t>
      </w:r>
    </w:p>
    <w:p w:rsidR="004B2703" w:rsidRDefault="004B2703" w:rsidP="004B2703"/>
    <w:p w:rsidR="004B2703" w:rsidRDefault="004B2703" w:rsidP="00241DCD">
      <w:pPr>
        <w:pStyle w:val="Akapitzlist"/>
        <w:jc w:val="center"/>
        <w:rPr>
          <w:b/>
          <w:bCs/>
          <w:sz w:val="28"/>
          <w:szCs w:val="28"/>
        </w:rPr>
      </w:pPr>
      <w:r w:rsidRPr="004B2703">
        <w:rPr>
          <w:b/>
          <w:bCs/>
          <w:sz w:val="28"/>
          <w:szCs w:val="28"/>
        </w:rPr>
        <w:t>S Ł A B E    S T R O N Y</w:t>
      </w:r>
    </w:p>
    <w:p w:rsidR="00241DCD" w:rsidRPr="00990602" w:rsidRDefault="00241DCD" w:rsidP="00241DCD">
      <w:pPr>
        <w:pStyle w:val="Akapitzlist"/>
        <w:jc w:val="center"/>
        <w:rPr>
          <w:b/>
          <w:bCs/>
          <w:sz w:val="28"/>
          <w:szCs w:val="28"/>
        </w:rPr>
      </w:pPr>
    </w:p>
    <w:p w:rsidR="009D0CA7" w:rsidRDefault="004B2703" w:rsidP="004B2703">
      <w:pPr>
        <w:pStyle w:val="Nagwek"/>
        <w:rPr>
          <w:b/>
          <w:bCs/>
          <w:sz w:val="24"/>
          <w:szCs w:val="24"/>
        </w:rPr>
      </w:pPr>
      <w:r w:rsidRPr="004B2703">
        <w:rPr>
          <w:b/>
          <w:bCs/>
          <w:sz w:val="24"/>
          <w:szCs w:val="24"/>
        </w:rPr>
        <w:t xml:space="preserve">Gmina Krzanowice </w:t>
      </w:r>
    </w:p>
    <w:p w:rsidR="00241DCD" w:rsidRPr="004B2703" w:rsidRDefault="00241DCD" w:rsidP="004B2703">
      <w:pPr>
        <w:pStyle w:val="Nagwek"/>
        <w:rPr>
          <w:b/>
          <w:bCs/>
          <w:sz w:val="24"/>
          <w:szCs w:val="24"/>
        </w:rPr>
      </w:pPr>
    </w:p>
    <w:p w:rsidR="004B2703" w:rsidRPr="00331E6A" w:rsidRDefault="004B2703" w:rsidP="004B2703">
      <w:pPr>
        <w:pStyle w:val="Akapitzlist"/>
        <w:numPr>
          <w:ilvl w:val="0"/>
          <w:numId w:val="1"/>
        </w:numPr>
      </w:pPr>
      <w:r w:rsidRPr="00331E6A">
        <w:t>Niewystarczająca ilość środków własnych na rozwój gminy</w:t>
      </w:r>
    </w:p>
    <w:p w:rsidR="004B2703" w:rsidRPr="00331E6A" w:rsidRDefault="004B2703" w:rsidP="004B2703">
      <w:pPr>
        <w:pStyle w:val="Akapitzlist"/>
        <w:numPr>
          <w:ilvl w:val="0"/>
          <w:numId w:val="1"/>
        </w:numPr>
      </w:pPr>
      <w:r w:rsidRPr="00331E6A">
        <w:t>Słaba sieć dróg przelotowych</w:t>
      </w:r>
    </w:p>
    <w:p w:rsidR="004B2703" w:rsidRPr="00331E6A" w:rsidRDefault="004B2703" w:rsidP="004B2703">
      <w:pPr>
        <w:pStyle w:val="Akapitzlist"/>
        <w:numPr>
          <w:ilvl w:val="0"/>
          <w:numId w:val="1"/>
        </w:numPr>
      </w:pPr>
      <w:r w:rsidRPr="00331E6A">
        <w:t>Znikome wsparcie młodych (nowych) przedsiębiorców</w:t>
      </w:r>
    </w:p>
    <w:p w:rsidR="004B2703" w:rsidRPr="00331E6A" w:rsidRDefault="004B2703" w:rsidP="004B2703">
      <w:pPr>
        <w:pStyle w:val="Akapitzlist"/>
        <w:numPr>
          <w:ilvl w:val="0"/>
          <w:numId w:val="1"/>
        </w:numPr>
      </w:pPr>
      <w:r w:rsidRPr="00331E6A">
        <w:t>Opieka zdrowotna (słaba)</w:t>
      </w:r>
    </w:p>
    <w:p w:rsidR="004B2703" w:rsidRPr="004B2703" w:rsidRDefault="004B2703" w:rsidP="004B2703">
      <w:pPr>
        <w:pStyle w:val="Akapitzlist"/>
        <w:numPr>
          <w:ilvl w:val="0"/>
          <w:numId w:val="1"/>
        </w:numPr>
        <w:rPr>
          <w:i/>
          <w:iCs/>
        </w:rPr>
      </w:pPr>
      <w:r w:rsidRPr="00331E6A">
        <w:t>Starzejące się społeczeństwo</w:t>
      </w:r>
    </w:p>
    <w:p w:rsidR="004B2703" w:rsidRDefault="004B2703" w:rsidP="004B2703">
      <w:pPr>
        <w:rPr>
          <w:b/>
          <w:bCs/>
          <w:sz w:val="24"/>
          <w:szCs w:val="24"/>
        </w:rPr>
      </w:pPr>
      <w:r w:rsidRPr="00893ECC">
        <w:rPr>
          <w:b/>
          <w:bCs/>
          <w:sz w:val="24"/>
          <w:szCs w:val="24"/>
        </w:rPr>
        <w:t xml:space="preserve">Gmina Kuźnia Raciborska </w:t>
      </w:r>
    </w:p>
    <w:p w:rsidR="004B2703" w:rsidRDefault="004B2703" w:rsidP="004B2703">
      <w:pPr>
        <w:pStyle w:val="Akapitzlist"/>
        <w:numPr>
          <w:ilvl w:val="0"/>
          <w:numId w:val="2"/>
        </w:numPr>
        <w:spacing w:line="251" w:lineRule="auto"/>
      </w:pPr>
      <w:r>
        <w:lastRenderedPageBreak/>
        <w:t>Promocja, marketing</w:t>
      </w:r>
    </w:p>
    <w:p w:rsidR="004B2703" w:rsidRDefault="004B2703" w:rsidP="004B2703">
      <w:pPr>
        <w:pStyle w:val="Akapitzlist"/>
        <w:numPr>
          <w:ilvl w:val="0"/>
          <w:numId w:val="2"/>
        </w:numPr>
        <w:spacing w:line="251" w:lineRule="auto"/>
      </w:pPr>
      <w:r>
        <w:t>Zasoby ludzkie</w:t>
      </w:r>
    </w:p>
    <w:p w:rsidR="004B2703" w:rsidRDefault="004B2703" w:rsidP="004B2703">
      <w:pPr>
        <w:pStyle w:val="Akapitzlist"/>
        <w:numPr>
          <w:ilvl w:val="0"/>
          <w:numId w:val="2"/>
        </w:numPr>
        <w:spacing w:line="251" w:lineRule="auto"/>
      </w:pPr>
      <w:r>
        <w:t>Infrastruktura drogowa</w:t>
      </w:r>
    </w:p>
    <w:p w:rsidR="004B2703" w:rsidRDefault="004B2703" w:rsidP="004B2703">
      <w:pPr>
        <w:pStyle w:val="Akapitzlist"/>
        <w:numPr>
          <w:ilvl w:val="0"/>
          <w:numId w:val="2"/>
        </w:numPr>
        <w:spacing w:line="251" w:lineRule="auto"/>
      </w:pPr>
      <w:r>
        <w:t>Szukanie możliwości</w:t>
      </w:r>
    </w:p>
    <w:p w:rsidR="004B2703" w:rsidRDefault="004B2703" w:rsidP="004B2703">
      <w:pPr>
        <w:pStyle w:val="Akapitzlist"/>
        <w:numPr>
          <w:ilvl w:val="0"/>
          <w:numId w:val="2"/>
        </w:numPr>
        <w:spacing w:line="251" w:lineRule="auto"/>
      </w:pPr>
      <w:r>
        <w:t>Historia Kuźni (słabo znana)</w:t>
      </w:r>
    </w:p>
    <w:p w:rsidR="004B2703" w:rsidRDefault="004B2703" w:rsidP="004B2703">
      <w:pPr>
        <w:pStyle w:val="Akapitzlist"/>
        <w:numPr>
          <w:ilvl w:val="0"/>
          <w:numId w:val="2"/>
        </w:numPr>
        <w:spacing w:line="251" w:lineRule="auto"/>
      </w:pPr>
      <w:r>
        <w:t>Infrastruktura dla nastolatków</w:t>
      </w:r>
    </w:p>
    <w:p w:rsidR="004B2703" w:rsidRDefault="004B2703" w:rsidP="004B2703">
      <w:pPr>
        <w:pStyle w:val="Akapitzlist"/>
        <w:numPr>
          <w:ilvl w:val="0"/>
          <w:numId w:val="2"/>
        </w:numPr>
        <w:spacing w:line="251" w:lineRule="auto"/>
      </w:pPr>
      <w:r>
        <w:t>Piaskownia (znikająca woda)</w:t>
      </w:r>
    </w:p>
    <w:p w:rsidR="004B2703" w:rsidRDefault="004B2703" w:rsidP="004B2703">
      <w:pPr>
        <w:pStyle w:val="Akapitzlist"/>
        <w:numPr>
          <w:ilvl w:val="0"/>
          <w:numId w:val="2"/>
        </w:numPr>
        <w:spacing w:line="251" w:lineRule="auto"/>
      </w:pPr>
      <w:r>
        <w:t>Brak infrastruktury rowerowej</w:t>
      </w:r>
    </w:p>
    <w:p w:rsidR="004B2703" w:rsidRDefault="004B2703" w:rsidP="004B2703">
      <w:pPr>
        <w:pStyle w:val="Akapitzlist"/>
        <w:numPr>
          <w:ilvl w:val="0"/>
          <w:numId w:val="2"/>
        </w:numPr>
        <w:spacing w:line="251" w:lineRule="auto"/>
      </w:pPr>
      <w:r>
        <w:t>Drogi transportu rolnego</w:t>
      </w:r>
    </w:p>
    <w:p w:rsidR="004B2703" w:rsidRDefault="004B2703" w:rsidP="004B2703">
      <w:pPr>
        <w:pStyle w:val="Akapitzlist"/>
        <w:numPr>
          <w:ilvl w:val="0"/>
          <w:numId w:val="2"/>
        </w:numPr>
        <w:spacing w:line="251" w:lineRule="auto"/>
      </w:pPr>
      <w:r>
        <w:t>Melioracja rowów</w:t>
      </w:r>
    </w:p>
    <w:p w:rsidR="004B2703" w:rsidRDefault="004B2703" w:rsidP="004B2703">
      <w:pPr>
        <w:rPr>
          <w:b/>
          <w:bCs/>
          <w:sz w:val="24"/>
          <w:szCs w:val="24"/>
        </w:rPr>
      </w:pPr>
      <w:r w:rsidRPr="004B2703">
        <w:rPr>
          <w:b/>
          <w:bCs/>
          <w:sz w:val="24"/>
          <w:szCs w:val="24"/>
        </w:rPr>
        <w:t xml:space="preserve">Gmina Nędza </w:t>
      </w:r>
    </w:p>
    <w:p w:rsidR="004B2703" w:rsidRDefault="004B2703" w:rsidP="004B2703">
      <w:pPr>
        <w:pStyle w:val="Akapitzlist"/>
        <w:numPr>
          <w:ilvl w:val="0"/>
          <w:numId w:val="6"/>
        </w:numPr>
        <w:spacing w:line="251" w:lineRule="auto"/>
      </w:pPr>
      <w:r>
        <w:t>Niska świadomość ekologiczna</w:t>
      </w:r>
    </w:p>
    <w:p w:rsidR="004B2703" w:rsidRDefault="004B2703" w:rsidP="004B2703">
      <w:pPr>
        <w:pStyle w:val="Akapitzlist"/>
        <w:numPr>
          <w:ilvl w:val="0"/>
          <w:numId w:val="6"/>
        </w:numPr>
        <w:spacing w:line="251" w:lineRule="auto"/>
      </w:pPr>
      <w:r>
        <w:t>Słaba promocja turystyki, miejsc rekreacji</w:t>
      </w:r>
    </w:p>
    <w:p w:rsidR="004B2703" w:rsidRDefault="004B2703" w:rsidP="004B2703">
      <w:pPr>
        <w:pStyle w:val="Akapitzlist"/>
        <w:numPr>
          <w:ilvl w:val="0"/>
          <w:numId w:val="6"/>
        </w:numPr>
        <w:spacing w:line="251" w:lineRule="auto"/>
      </w:pPr>
      <w:r>
        <w:t>Brak kanalizacji – duże obciążenie budżetu na te inwestycje</w:t>
      </w:r>
    </w:p>
    <w:p w:rsidR="004B2703" w:rsidRDefault="004B2703" w:rsidP="004B2703">
      <w:pPr>
        <w:pStyle w:val="Akapitzlist"/>
        <w:numPr>
          <w:ilvl w:val="0"/>
          <w:numId w:val="6"/>
        </w:numPr>
        <w:spacing w:line="251" w:lineRule="auto"/>
      </w:pPr>
      <w:r>
        <w:t xml:space="preserve">Brak infrastruktury </w:t>
      </w:r>
      <w:proofErr w:type="spellStart"/>
      <w:r>
        <w:t>przydrogowej</w:t>
      </w:r>
      <w:proofErr w:type="spellEnd"/>
      <w:r>
        <w:t xml:space="preserve"> (kanalizacja deszczowa</w:t>
      </w:r>
      <w:r w:rsidR="009D0CA7">
        <w:t xml:space="preserve"> </w:t>
      </w:r>
      <w:r>
        <w:t>)</w:t>
      </w:r>
    </w:p>
    <w:p w:rsidR="004B2703" w:rsidRDefault="004B2703" w:rsidP="004B2703">
      <w:pPr>
        <w:pStyle w:val="Akapitzlist"/>
        <w:numPr>
          <w:ilvl w:val="0"/>
          <w:numId w:val="6"/>
        </w:numPr>
        <w:spacing w:line="251" w:lineRule="auto"/>
      </w:pPr>
      <w:r>
        <w:t>Niewystarczające środki i trudności w ich pozyskiwaniu</w:t>
      </w:r>
    </w:p>
    <w:p w:rsidR="004B2703" w:rsidRPr="004B2703" w:rsidRDefault="004B2703" w:rsidP="004B2703">
      <w:pPr>
        <w:pStyle w:val="Akapitzlist"/>
        <w:numPr>
          <w:ilvl w:val="0"/>
          <w:numId w:val="6"/>
        </w:numPr>
        <w:spacing w:line="251" w:lineRule="auto"/>
      </w:pPr>
      <w:r>
        <w:t>Brak SSE</w:t>
      </w:r>
    </w:p>
    <w:p w:rsidR="004B2703" w:rsidRDefault="004B2703" w:rsidP="004B2703">
      <w:pPr>
        <w:rPr>
          <w:b/>
          <w:bCs/>
          <w:sz w:val="24"/>
          <w:szCs w:val="24"/>
        </w:rPr>
      </w:pPr>
      <w:r w:rsidRPr="004B2703">
        <w:rPr>
          <w:b/>
          <w:bCs/>
          <w:sz w:val="24"/>
          <w:szCs w:val="24"/>
        </w:rPr>
        <w:t>Gmina Rudnik</w:t>
      </w:r>
    </w:p>
    <w:p w:rsidR="004B2703" w:rsidRDefault="004B2703" w:rsidP="004B2703">
      <w:pPr>
        <w:pStyle w:val="Akapitzlist"/>
        <w:numPr>
          <w:ilvl w:val="0"/>
          <w:numId w:val="7"/>
        </w:numPr>
      </w:pPr>
      <w:r>
        <w:t>Brak promocji lokalnych atrakcji</w:t>
      </w:r>
    </w:p>
    <w:p w:rsidR="004B2703" w:rsidRDefault="004B2703" w:rsidP="004B2703">
      <w:pPr>
        <w:pStyle w:val="Akapitzlist"/>
        <w:numPr>
          <w:ilvl w:val="0"/>
          <w:numId w:val="7"/>
        </w:numPr>
      </w:pPr>
      <w:r>
        <w:t>Finanse</w:t>
      </w:r>
    </w:p>
    <w:p w:rsidR="004B2703" w:rsidRDefault="004B2703" w:rsidP="004B2703">
      <w:pPr>
        <w:pStyle w:val="Akapitzlist"/>
        <w:numPr>
          <w:ilvl w:val="0"/>
          <w:numId w:val="7"/>
        </w:numPr>
      </w:pPr>
      <w:r>
        <w:t>Niewystarczająca komunikacja autobusowa</w:t>
      </w:r>
    </w:p>
    <w:p w:rsidR="004B2703" w:rsidRDefault="004B2703" w:rsidP="004B2703">
      <w:pPr>
        <w:pStyle w:val="Akapitzlist"/>
        <w:numPr>
          <w:ilvl w:val="0"/>
          <w:numId w:val="7"/>
        </w:numPr>
      </w:pPr>
      <w:r>
        <w:t>Brak wystarczających punktów handlowo-usługowych</w:t>
      </w:r>
    </w:p>
    <w:p w:rsidR="004B2703" w:rsidRDefault="004B2703" w:rsidP="004B2703">
      <w:pPr>
        <w:pStyle w:val="Akapitzlist"/>
        <w:numPr>
          <w:ilvl w:val="0"/>
          <w:numId w:val="7"/>
        </w:numPr>
      </w:pPr>
      <w:r>
        <w:t>Brak integracji w niektórych sołectwach</w:t>
      </w:r>
    </w:p>
    <w:p w:rsidR="004B2703" w:rsidRDefault="004B2703" w:rsidP="004B2703">
      <w:pPr>
        <w:pStyle w:val="Akapitzlist"/>
        <w:numPr>
          <w:ilvl w:val="0"/>
          <w:numId w:val="7"/>
        </w:numPr>
      </w:pPr>
      <w:r>
        <w:t>Brak miejsca spotkań do realizacji imprez w sołectwach</w:t>
      </w:r>
    </w:p>
    <w:p w:rsidR="004B2703" w:rsidRDefault="004B2703" w:rsidP="004B2703">
      <w:pPr>
        <w:pStyle w:val="Akapitzlist"/>
        <w:numPr>
          <w:ilvl w:val="0"/>
          <w:numId w:val="7"/>
        </w:numPr>
      </w:pPr>
      <w:r>
        <w:t>Niewystarczająca oferta zajęć w czasie wolnym na bazie lokalnych zasobów</w:t>
      </w:r>
    </w:p>
    <w:p w:rsidR="004B2703" w:rsidRPr="004B2703" w:rsidRDefault="004B2703" w:rsidP="004B2703">
      <w:pPr>
        <w:pStyle w:val="Akapitzlist"/>
        <w:numPr>
          <w:ilvl w:val="0"/>
          <w:numId w:val="7"/>
        </w:numPr>
      </w:pPr>
      <w:r>
        <w:t>Obawiamy się że nowe pokolenie nie przejmie tradycji od starszego pokolenia</w:t>
      </w:r>
    </w:p>
    <w:p w:rsidR="004B2703" w:rsidRDefault="004B2703" w:rsidP="004B2703">
      <w:pPr>
        <w:rPr>
          <w:b/>
          <w:bCs/>
          <w:sz w:val="24"/>
          <w:szCs w:val="24"/>
        </w:rPr>
      </w:pPr>
      <w:r w:rsidRPr="004B2703">
        <w:rPr>
          <w:b/>
          <w:bCs/>
          <w:sz w:val="24"/>
          <w:szCs w:val="24"/>
        </w:rPr>
        <w:t>Gmina Pietrowice Wielkie</w:t>
      </w:r>
    </w:p>
    <w:p w:rsidR="004B2703" w:rsidRDefault="004B2703" w:rsidP="004B2703">
      <w:pPr>
        <w:pStyle w:val="Akapitzlist"/>
        <w:numPr>
          <w:ilvl w:val="0"/>
          <w:numId w:val="8"/>
        </w:numPr>
      </w:pPr>
      <w:r>
        <w:t>Brak poczucia tożsamości</w:t>
      </w:r>
    </w:p>
    <w:p w:rsidR="004B2703" w:rsidRDefault="004B2703" w:rsidP="004B2703">
      <w:pPr>
        <w:pStyle w:val="Akapitzlist"/>
        <w:numPr>
          <w:ilvl w:val="0"/>
          <w:numId w:val="8"/>
        </w:numPr>
      </w:pPr>
      <w:r>
        <w:t>Eko Okna</w:t>
      </w:r>
    </w:p>
    <w:p w:rsidR="004B2703" w:rsidRDefault="004B2703" w:rsidP="004B2703">
      <w:pPr>
        <w:pStyle w:val="Akapitzlist"/>
        <w:numPr>
          <w:ilvl w:val="0"/>
          <w:numId w:val="8"/>
        </w:numPr>
      </w:pPr>
      <w:r>
        <w:t xml:space="preserve">Brak scalającego ośrodka kultury </w:t>
      </w:r>
    </w:p>
    <w:p w:rsidR="004B2703" w:rsidRDefault="004B2703" w:rsidP="004B2703">
      <w:pPr>
        <w:pStyle w:val="Akapitzlist"/>
        <w:numPr>
          <w:ilvl w:val="0"/>
          <w:numId w:val="8"/>
        </w:numPr>
      </w:pPr>
      <w:r>
        <w:t>Niewystarczająca oferta dla młodzieży</w:t>
      </w:r>
    </w:p>
    <w:p w:rsidR="004B2703" w:rsidRDefault="004B2703" w:rsidP="004B2703">
      <w:pPr>
        <w:pStyle w:val="Akapitzlist"/>
        <w:numPr>
          <w:ilvl w:val="0"/>
          <w:numId w:val="8"/>
        </w:numPr>
      </w:pPr>
      <w:r>
        <w:lastRenderedPageBreak/>
        <w:t>Brak potencjału w organizacjach pozarządowych</w:t>
      </w:r>
    </w:p>
    <w:p w:rsidR="004B2703" w:rsidRDefault="004B2703" w:rsidP="004B2703">
      <w:pPr>
        <w:rPr>
          <w:b/>
          <w:bCs/>
          <w:sz w:val="24"/>
          <w:szCs w:val="24"/>
        </w:rPr>
      </w:pPr>
    </w:p>
    <w:p w:rsidR="004B2703" w:rsidRDefault="004B2703" w:rsidP="00241DCD">
      <w:pPr>
        <w:pStyle w:val="Akapitzlist"/>
        <w:jc w:val="center"/>
        <w:rPr>
          <w:b/>
          <w:bCs/>
          <w:sz w:val="28"/>
          <w:szCs w:val="28"/>
        </w:rPr>
      </w:pPr>
      <w:r w:rsidRPr="004B2703">
        <w:rPr>
          <w:b/>
          <w:bCs/>
          <w:sz w:val="28"/>
          <w:szCs w:val="28"/>
        </w:rPr>
        <w:t>S Z A N S E</w:t>
      </w:r>
    </w:p>
    <w:p w:rsidR="00241DCD" w:rsidRPr="004B2703" w:rsidRDefault="00241DCD" w:rsidP="004B2703">
      <w:pPr>
        <w:pStyle w:val="Akapitzlist"/>
        <w:rPr>
          <w:b/>
          <w:bCs/>
          <w:sz w:val="28"/>
          <w:szCs w:val="28"/>
        </w:rPr>
      </w:pPr>
    </w:p>
    <w:p w:rsidR="004B2703" w:rsidRDefault="004B2703" w:rsidP="004B2703">
      <w:pPr>
        <w:pStyle w:val="Nagwek"/>
        <w:rPr>
          <w:b/>
          <w:bCs/>
          <w:sz w:val="24"/>
          <w:szCs w:val="24"/>
        </w:rPr>
      </w:pPr>
      <w:r w:rsidRPr="004B2703">
        <w:rPr>
          <w:b/>
          <w:bCs/>
          <w:sz w:val="24"/>
          <w:szCs w:val="24"/>
        </w:rPr>
        <w:t xml:space="preserve">Gmina Krzanowice </w:t>
      </w:r>
    </w:p>
    <w:p w:rsidR="00241DCD" w:rsidRPr="004B2703" w:rsidRDefault="00241DCD" w:rsidP="004B2703">
      <w:pPr>
        <w:pStyle w:val="Nagwek"/>
        <w:rPr>
          <w:b/>
          <w:bCs/>
          <w:sz w:val="24"/>
          <w:szCs w:val="24"/>
        </w:rPr>
      </w:pPr>
    </w:p>
    <w:p w:rsidR="004B2703" w:rsidRPr="00331E6A" w:rsidRDefault="004B2703" w:rsidP="004B2703">
      <w:pPr>
        <w:pStyle w:val="Akapitzlist"/>
        <w:numPr>
          <w:ilvl w:val="0"/>
          <w:numId w:val="1"/>
        </w:numPr>
      </w:pPr>
      <w:r w:rsidRPr="00331E6A">
        <w:t>Nowe źródła programowania / finansowania</w:t>
      </w:r>
    </w:p>
    <w:p w:rsidR="004B2703" w:rsidRPr="00331E6A" w:rsidRDefault="004B2703" w:rsidP="004B2703">
      <w:pPr>
        <w:pStyle w:val="Akapitzlist"/>
        <w:numPr>
          <w:ilvl w:val="0"/>
          <w:numId w:val="1"/>
        </w:numPr>
      </w:pPr>
      <w:r w:rsidRPr="00331E6A">
        <w:t xml:space="preserve">Farmy wiatrowe, </w:t>
      </w:r>
      <w:proofErr w:type="spellStart"/>
      <w:r w:rsidRPr="00331E6A">
        <w:t>fotowoltaniczne</w:t>
      </w:r>
      <w:proofErr w:type="spellEnd"/>
    </w:p>
    <w:p w:rsidR="004B2703" w:rsidRPr="00331E6A" w:rsidRDefault="004B2703" w:rsidP="004B2703">
      <w:pPr>
        <w:pStyle w:val="Akapitzlist"/>
        <w:numPr>
          <w:ilvl w:val="0"/>
          <w:numId w:val="1"/>
        </w:numPr>
      </w:pPr>
      <w:r w:rsidRPr="00331E6A">
        <w:t>Współpraca/ komunikacja wszystkich sektorów</w:t>
      </w:r>
    </w:p>
    <w:p w:rsidR="004B2703" w:rsidRDefault="004B2703" w:rsidP="004B2703">
      <w:pPr>
        <w:pStyle w:val="Akapitzlist"/>
        <w:numPr>
          <w:ilvl w:val="0"/>
          <w:numId w:val="1"/>
        </w:numPr>
      </w:pPr>
      <w:r w:rsidRPr="00331E6A">
        <w:t>Rozwój turystyki</w:t>
      </w:r>
    </w:p>
    <w:p w:rsidR="00241DCD" w:rsidRPr="00990602" w:rsidRDefault="00241DCD" w:rsidP="00241DCD">
      <w:pPr>
        <w:pStyle w:val="Akapitzlist"/>
      </w:pPr>
    </w:p>
    <w:p w:rsidR="004B2703" w:rsidRDefault="004B2703" w:rsidP="004B2703">
      <w:pPr>
        <w:rPr>
          <w:b/>
          <w:bCs/>
          <w:sz w:val="24"/>
          <w:szCs w:val="24"/>
        </w:rPr>
      </w:pPr>
      <w:r w:rsidRPr="00893ECC">
        <w:rPr>
          <w:b/>
          <w:bCs/>
          <w:sz w:val="24"/>
          <w:szCs w:val="24"/>
        </w:rPr>
        <w:t xml:space="preserve">Gmina Kuźnia Raciborska </w:t>
      </w:r>
    </w:p>
    <w:p w:rsidR="004B2703" w:rsidRDefault="004B2703" w:rsidP="004B2703">
      <w:pPr>
        <w:pStyle w:val="Akapitzlist"/>
        <w:numPr>
          <w:ilvl w:val="0"/>
          <w:numId w:val="9"/>
        </w:numPr>
        <w:spacing w:line="251" w:lineRule="auto"/>
      </w:pPr>
      <w:r>
        <w:t>Asymilacja osób z Ukrainy</w:t>
      </w:r>
    </w:p>
    <w:p w:rsidR="004B2703" w:rsidRDefault="004B2703" w:rsidP="004B2703">
      <w:pPr>
        <w:pStyle w:val="Akapitzlist"/>
        <w:numPr>
          <w:ilvl w:val="0"/>
          <w:numId w:val="9"/>
        </w:numPr>
        <w:spacing w:line="251" w:lineRule="auto"/>
      </w:pPr>
      <w:r>
        <w:t>Komunikacja z dużymi aglomeracjami miejskimi</w:t>
      </w:r>
    </w:p>
    <w:p w:rsidR="004B2703" w:rsidRDefault="004B2703" w:rsidP="004B2703">
      <w:pPr>
        <w:pStyle w:val="Akapitzlist"/>
        <w:numPr>
          <w:ilvl w:val="0"/>
          <w:numId w:val="9"/>
        </w:numPr>
        <w:spacing w:line="251" w:lineRule="auto"/>
      </w:pPr>
      <w:r>
        <w:t>Walory przyrodnicze (las, rzeki)</w:t>
      </w:r>
    </w:p>
    <w:p w:rsidR="004B2703" w:rsidRDefault="004B2703" w:rsidP="004B2703">
      <w:pPr>
        <w:pStyle w:val="Akapitzlist"/>
        <w:numPr>
          <w:ilvl w:val="0"/>
          <w:numId w:val="9"/>
        </w:numPr>
        <w:spacing w:line="251" w:lineRule="auto"/>
      </w:pPr>
      <w:r>
        <w:t>Łatwiejszy dostęp do funduszy unijnych</w:t>
      </w:r>
    </w:p>
    <w:p w:rsidR="004B2703" w:rsidRDefault="004B2703" w:rsidP="004B2703">
      <w:pPr>
        <w:pStyle w:val="Akapitzlist"/>
        <w:numPr>
          <w:ilvl w:val="0"/>
          <w:numId w:val="9"/>
        </w:numPr>
        <w:spacing w:line="251" w:lineRule="auto"/>
      </w:pPr>
      <w:r>
        <w:t>Duża ilość małych inwestorów</w:t>
      </w:r>
    </w:p>
    <w:p w:rsidR="004B2703" w:rsidRDefault="004B2703" w:rsidP="004B2703">
      <w:pPr>
        <w:pStyle w:val="Akapitzlist"/>
        <w:numPr>
          <w:ilvl w:val="0"/>
          <w:numId w:val="9"/>
        </w:numPr>
        <w:spacing w:line="251" w:lineRule="auto"/>
      </w:pPr>
      <w:r>
        <w:t>Potencjał obiektów sportowych</w:t>
      </w:r>
    </w:p>
    <w:p w:rsidR="004B2703" w:rsidRDefault="004B2703" w:rsidP="004B2703">
      <w:pPr>
        <w:pStyle w:val="Akapitzlist"/>
        <w:numPr>
          <w:ilvl w:val="0"/>
          <w:numId w:val="9"/>
        </w:numPr>
        <w:spacing w:line="251" w:lineRule="auto"/>
      </w:pPr>
      <w:r>
        <w:t>Zapotrzebowanie na usługi czasu wolnego</w:t>
      </w:r>
    </w:p>
    <w:p w:rsidR="004B2703" w:rsidRDefault="004B2703" w:rsidP="004B2703">
      <w:pPr>
        <w:pStyle w:val="Akapitzlist"/>
        <w:numPr>
          <w:ilvl w:val="0"/>
          <w:numId w:val="9"/>
        </w:numPr>
        <w:spacing w:line="251" w:lineRule="auto"/>
      </w:pPr>
      <w:r>
        <w:t>Potencjał kanał Odra-Dunaj</w:t>
      </w:r>
    </w:p>
    <w:p w:rsidR="004B2703" w:rsidRDefault="004B2703" w:rsidP="004B2703">
      <w:pPr>
        <w:pStyle w:val="Akapitzlist"/>
        <w:numPr>
          <w:ilvl w:val="0"/>
          <w:numId w:val="9"/>
        </w:numPr>
        <w:spacing w:line="251" w:lineRule="auto"/>
      </w:pPr>
      <w:r>
        <w:t>Dobre skomunikowanie koleją TNT</w:t>
      </w:r>
    </w:p>
    <w:p w:rsidR="00241DCD" w:rsidRPr="00990602" w:rsidRDefault="00241DCD" w:rsidP="00241DCD">
      <w:pPr>
        <w:pStyle w:val="Akapitzlist"/>
        <w:spacing w:line="251" w:lineRule="auto"/>
        <w:ind w:left="1440"/>
      </w:pPr>
    </w:p>
    <w:p w:rsidR="004B2703" w:rsidRDefault="004B2703" w:rsidP="004B2703">
      <w:pPr>
        <w:rPr>
          <w:b/>
          <w:bCs/>
          <w:sz w:val="24"/>
          <w:szCs w:val="24"/>
        </w:rPr>
      </w:pPr>
      <w:r w:rsidRPr="004B2703">
        <w:rPr>
          <w:b/>
          <w:bCs/>
          <w:sz w:val="24"/>
          <w:szCs w:val="24"/>
        </w:rPr>
        <w:t xml:space="preserve">Gmina Nędza </w:t>
      </w:r>
    </w:p>
    <w:p w:rsidR="00E72F0C" w:rsidRDefault="00E72F0C" w:rsidP="00E72F0C">
      <w:pPr>
        <w:pStyle w:val="Akapitzlist"/>
        <w:numPr>
          <w:ilvl w:val="0"/>
          <w:numId w:val="10"/>
        </w:numPr>
        <w:spacing w:line="251" w:lineRule="auto"/>
      </w:pPr>
      <w:r>
        <w:t>Środki zewnętrzne, ich dopływ</w:t>
      </w:r>
    </w:p>
    <w:p w:rsidR="00E72F0C" w:rsidRDefault="00E72F0C" w:rsidP="00E72F0C">
      <w:pPr>
        <w:pStyle w:val="Akapitzlist"/>
        <w:numPr>
          <w:ilvl w:val="0"/>
          <w:numId w:val="10"/>
        </w:numPr>
        <w:spacing w:line="251" w:lineRule="auto"/>
      </w:pPr>
      <w:r>
        <w:t>EKO-OKNA</w:t>
      </w:r>
    </w:p>
    <w:p w:rsidR="00E72F0C" w:rsidRPr="004142AF" w:rsidRDefault="00E72F0C" w:rsidP="00E72F0C">
      <w:pPr>
        <w:pStyle w:val="Akapitzlist"/>
        <w:numPr>
          <w:ilvl w:val="0"/>
          <w:numId w:val="10"/>
        </w:numPr>
        <w:spacing w:line="251" w:lineRule="auto"/>
      </w:pPr>
      <w:r w:rsidRPr="004142AF">
        <w:t>Atrakcyjność pod względem osiedleńczym i bytowym</w:t>
      </w:r>
    </w:p>
    <w:p w:rsidR="00990602" w:rsidRDefault="00E72F0C" w:rsidP="00E72F0C">
      <w:pPr>
        <w:pStyle w:val="Akapitzlist"/>
        <w:numPr>
          <w:ilvl w:val="0"/>
          <w:numId w:val="10"/>
        </w:numPr>
        <w:spacing w:line="251" w:lineRule="auto"/>
      </w:pPr>
      <w:r w:rsidRPr="004142AF">
        <w:t>Dobra komunikacja z miastami</w:t>
      </w:r>
    </w:p>
    <w:p w:rsidR="00241DCD" w:rsidRPr="00990602" w:rsidRDefault="00241DCD" w:rsidP="00241DCD">
      <w:pPr>
        <w:pStyle w:val="Akapitzlist"/>
        <w:spacing w:line="251" w:lineRule="auto"/>
      </w:pPr>
    </w:p>
    <w:p w:rsidR="004B2703" w:rsidRDefault="004B2703" w:rsidP="004B2703">
      <w:pPr>
        <w:rPr>
          <w:b/>
          <w:bCs/>
          <w:sz w:val="24"/>
          <w:szCs w:val="24"/>
        </w:rPr>
      </w:pPr>
      <w:r w:rsidRPr="004B2703">
        <w:rPr>
          <w:b/>
          <w:bCs/>
          <w:sz w:val="24"/>
          <w:szCs w:val="24"/>
        </w:rPr>
        <w:t>Gmina Rudnik</w:t>
      </w:r>
    </w:p>
    <w:p w:rsidR="00990602" w:rsidRDefault="00990602" w:rsidP="00990602">
      <w:pPr>
        <w:pStyle w:val="Akapitzlist"/>
        <w:numPr>
          <w:ilvl w:val="0"/>
          <w:numId w:val="11"/>
        </w:numPr>
      </w:pPr>
      <w:r>
        <w:t>Możliwość pozyskania środków zewnętrznych</w:t>
      </w:r>
    </w:p>
    <w:p w:rsidR="00990602" w:rsidRDefault="00990602" w:rsidP="00990602">
      <w:pPr>
        <w:pStyle w:val="Akapitzlist"/>
        <w:numPr>
          <w:ilvl w:val="0"/>
          <w:numId w:val="11"/>
        </w:numPr>
      </w:pPr>
      <w:r>
        <w:t>Lokalizacja gminy – obok ośrodka miejskiego</w:t>
      </w:r>
    </w:p>
    <w:p w:rsidR="00990602" w:rsidRDefault="00990602" w:rsidP="00990602">
      <w:pPr>
        <w:pStyle w:val="Akapitzlist"/>
        <w:numPr>
          <w:ilvl w:val="0"/>
          <w:numId w:val="11"/>
        </w:numPr>
      </w:pPr>
      <w:r>
        <w:lastRenderedPageBreak/>
        <w:t>Lokalizacja przy rzece  Odra</w:t>
      </w:r>
    </w:p>
    <w:p w:rsidR="00990602" w:rsidRDefault="00990602" w:rsidP="00990602">
      <w:pPr>
        <w:pStyle w:val="Akapitzlist"/>
        <w:numPr>
          <w:ilvl w:val="0"/>
          <w:numId w:val="11"/>
        </w:numPr>
      </w:pPr>
      <w:r>
        <w:t>Infrastruktura drogowa (DK 45, obwodnica)</w:t>
      </w:r>
    </w:p>
    <w:p w:rsidR="00990602" w:rsidRDefault="00990602" w:rsidP="00990602">
      <w:pPr>
        <w:pStyle w:val="Akapitzlist"/>
        <w:numPr>
          <w:ilvl w:val="0"/>
          <w:numId w:val="11"/>
        </w:numPr>
      </w:pPr>
      <w:r>
        <w:t>Eko Okna jako pracodawca i inwestor</w:t>
      </w:r>
    </w:p>
    <w:p w:rsidR="00990602" w:rsidRDefault="00990602" w:rsidP="004B2703">
      <w:pPr>
        <w:pStyle w:val="Akapitzlist"/>
        <w:numPr>
          <w:ilvl w:val="0"/>
          <w:numId w:val="11"/>
        </w:numPr>
      </w:pPr>
      <w:r>
        <w:t>Gmina atrakcyjna pod względem osiedleńczym</w:t>
      </w:r>
    </w:p>
    <w:p w:rsidR="00241DCD" w:rsidRPr="00990602" w:rsidRDefault="00241DCD" w:rsidP="00241DCD">
      <w:pPr>
        <w:pStyle w:val="Akapitzlist"/>
      </w:pPr>
    </w:p>
    <w:p w:rsidR="004B2703" w:rsidRDefault="004B2703" w:rsidP="004B2703">
      <w:pPr>
        <w:rPr>
          <w:b/>
          <w:bCs/>
          <w:sz w:val="24"/>
          <w:szCs w:val="24"/>
        </w:rPr>
      </w:pPr>
      <w:r w:rsidRPr="004B2703">
        <w:rPr>
          <w:b/>
          <w:bCs/>
          <w:sz w:val="24"/>
          <w:szCs w:val="24"/>
        </w:rPr>
        <w:t>Gmina Pietrowice Wielkie</w:t>
      </w:r>
    </w:p>
    <w:p w:rsidR="00990602" w:rsidRDefault="00990602" w:rsidP="00990602">
      <w:pPr>
        <w:pStyle w:val="Akapitzlist"/>
        <w:numPr>
          <w:ilvl w:val="0"/>
          <w:numId w:val="12"/>
        </w:numPr>
      </w:pPr>
      <w:r>
        <w:t>Eko Okna</w:t>
      </w:r>
    </w:p>
    <w:p w:rsidR="00990602" w:rsidRDefault="00990602" w:rsidP="00990602">
      <w:pPr>
        <w:pStyle w:val="Akapitzlist"/>
        <w:numPr>
          <w:ilvl w:val="0"/>
          <w:numId w:val="12"/>
        </w:numPr>
      </w:pPr>
      <w:r>
        <w:t>Fundusze unijne</w:t>
      </w:r>
    </w:p>
    <w:p w:rsidR="00990602" w:rsidRDefault="00990602" w:rsidP="00990602">
      <w:pPr>
        <w:pStyle w:val="Akapitzlist"/>
        <w:numPr>
          <w:ilvl w:val="0"/>
          <w:numId w:val="12"/>
        </w:numPr>
      </w:pPr>
      <w:r>
        <w:t>Wzrost ludności napływowej</w:t>
      </w:r>
    </w:p>
    <w:p w:rsidR="00990602" w:rsidRDefault="00990602" w:rsidP="00990602">
      <w:pPr>
        <w:pStyle w:val="Akapitzlist"/>
        <w:numPr>
          <w:ilvl w:val="0"/>
          <w:numId w:val="12"/>
        </w:numPr>
      </w:pPr>
      <w:r>
        <w:t>Stworzenie warunków dobrych dla nowych przedsiębiorców (dotacje LGD)</w:t>
      </w:r>
    </w:p>
    <w:p w:rsidR="00990602" w:rsidRDefault="00990602" w:rsidP="004B2703">
      <w:pPr>
        <w:rPr>
          <w:b/>
          <w:bCs/>
          <w:sz w:val="24"/>
          <w:szCs w:val="24"/>
        </w:rPr>
      </w:pPr>
    </w:p>
    <w:p w:rsidR="004B2703" w:rsidRDefault="00990602" w:rsidP="00241DCD">
      <w:pPr>
        <w:jc w:val="center"/>
        <w:rPr>
          <w:b/>
          <w:bCs/>
          <w:sz w:val="28"/>
          <w:szCs w:val="28"/>
        </w:rPr>
      </w:pPr>
      <w:r w:rsidRPr="00990602">
        <w:rPr>
          <w:b/>
          <w:bCs/>
          <w:sz w:val="28"/>
          <w:szCs w:val="28"/>
        </w:rPr>
        <w:t>Z A G R O Ż E N I A</w:t>
      </w:r>
    </w:p>
    <w:p w:rsidR="00241DCD" w:rsidRPr="00990602" w:rsidRDefault="00241DCD" w:rsidP="00241DCD">
      <w:pPr>
        <w:jc w:val="center"/>
        <w:rPr>
          <w:b/>
          <w:bCs/>
          <w:sz w:val="28"/>
          <w:szCs w:val="28"/>
        </w:rPr>
      </w:pPr>
    </w:p>
    <w:p w:rsidR="00990602" w:rsidRDefault="004B2703" w:rsidP="00990602">
      <w:pPr>
        <w:pStyle w:val="Nagwek"/>
        <w:rPr>
          <w:b/>
          <w:bCs/>
          <w:sz w:val="24"/>
          <w:szCs w:val="24"/>
        </w:rPr>
      </w:pPr>
      <w:r w:rsidRPr="004B2703">
        <w:rPr>
          <w:b/>
          <w:bCs/>
          <w:sz w:val="24"/>
          <w:szCs w:val="24"/>
        </w:rPr>
        <w:t xml:space="preserve">Gmina Krzanowice </w:t>
      </w:r>
    </w:p>
    <w:p w:rsidR="00241DCD" w:rsidRPr="00990602" w:rsidRDefault="00241DCD" w:rsidP="00990602">
      <w:pPr>
        <w:pStyle w:val="Nagwek"/>
        <w:rPr>
          <w:b/>
          <w:bCs/>
          <w:sz w:val="24"/>
          <w:szCs w:val="24"/>
        </w:rPr>
      </w:pPr>
    </w:p>
    <w:p w:rsidR="00990602" w:rsidRDefault="00990602" w:rsidP="00990602">
      <w:pPr>
        <w:pStyle w:val="Akapitzlist"/>
        <w:numPr>
          <w:ilvl w:val="0"/>
          <w:numId w:val="13"/>
        </w:numPr>
      </w:pPr>
      <w:r>
        <w:t>Niestabilne prawo powszechne</w:t>
      </w:r>
    </w:p>
    <w:p w:rsidR="00990602" w:rsidRDefault="00990602" w:rsidP="00990602">
      <w:pPr>
        <w:pStyle w:val="Akapitzlist"/>
        <w:numPr>
          <w:ilvl w:val="0"/>
          <w:numId w:val="13"/>
        </w:numPr>
      </w:pPr>
      <w:r>
        <w:t>Depopulacja</w:t>
      </w:r>
    </w:p>
    <w:p w:rsidR="00990602" w:rsidRDefault="00990602" w:rsidP="00990602">
      <w:pPr>
        <w:pStyle w:val="Akapitzlist"/>
        <w:numPr>
          <w:ilvl w:val="0"/>
          <w:numId w:val="13"/>
        </w:numPr>
      </w:pPr>
      <w:r>
        <w:t>Ograniczenie źródeł finansowania na newralgiczne zadania</w:t>
      </w:r>
    </w:p>
    <w:p w:rsidR="00990602" w:rsidRDefault="00990602" w:rsidP="00990602">
      <w:pPr>
        <w:pStyle w:val="Akapitzlist"/>
        <w:numPr>
          <w:ilvl w:val="0"/>
          <w:numId w:val="13"/>
        </w:numPr>
      </w:pPr>
      <w:r>
        <w:t xml:space="preserve">Działania </w:t>
      </w:r>
      <w:proofErr w:type="spellStart"/>
      <w:r>
        <w:t>proekolgiczne</w:t>
      </w:r>
      <w:proofErr w:type="spellEnd"/>
      <w:r>
        <w:t xml:space="preserve"> – brak spełnienia kryteriów / konsekwencje</w:t>
      </w:r>
    </w:p>
    <w:p w:rsidR="00990602" w:rsidRDefault="00990602" w:rsidP="00990602">
      <w:pPr>
        <w:pStyle w:val="Akapitzlist"/>
        <w:numPr>
          <w:ilvl w:val="0"/>
          <w:numId w:val="13"/>
        </w:numPr>
      </w:pPr>
      <w:r>
        <w:t>Niewystarczające dochody własne gminy</w:t>
      </w:r>
    </w:p>
    <w:p w:rsidR="00990602" w:rsidRDefault="00990602" w:rsidP="004B2703">
      <w:pPr>
        <w:pStyle w:val="Akapitzlist"/>
        <w:numPr>
          <w:ilvl w:val="0"/>
          <w:numId w:val="13"/>
        </w:numPr>
      </w:pPr>
      <w:r>
        <w:t>Dodatkowe zadania nałożone na Gminę</w:t>
      </w:r>
    </w:p>
    <w:p w:rsidR="00241DCD" w:rsidRPr="00990602" w:rsidRDefault="00241DCD" w:rsidP="00241DCD">
      <w:pPr>
        <w:pStyle w:val="Akapitzlist"/>
      </w:pPr>
    </w:p>
    <w:p w:rsidR="004B2703" w:rsidRDefault="004B2703" w:rsidP="004B2703">
      <w:pPr>
        <w:rPr>
          <w:b/>
          <w:bCs/>
          <w:sz w:val="24"/>
          <w:szCs w:val="24"/>
        </w:rPr>
      </w:pPr>
      <w:r w:rsidRPr="00893ECC">
        <w:rPr>
          <w:b/>
          <w:bCs/>
          <w:sz w:val="24"/>
          <w:szCs w:val="24"/>
        </w:rPr>
        <w:t xml:space="preserve">Gmina Kuźnia Raciborska </w:t>
      </w:r>
    </w:p>
    <w:p w:rsidR="00990602" w:rsidRDefault="00990602" w:rsidP="00990602">
      <w:pPr>
        <w:pStyle w:val="Akapitzlist"/>
        <w:numPr>
          <w:ilvl w:val="0"/>
          <w:numId w:val="14"/>
        </w:numPr>
        <w:spacing w:line="251" w:lineRule="auto"/>
      </w:pPr>
      <w:r>
        <w:t>Emigracja zarobkowa</w:t>
      </w:r>
    </w:p>
    <w:p w:rsidR="00990602" w:rsidRDefault="00990602" w:rsidP="00990602">
      <w:pPr>
        <w:pStyle w:val="Akapitzlist"/>
        <w:numPr>
          <w:ilvl w:val="0"/>
          <w:numId w:val="14"/>
        </w:numPr>
        <w:spacing w:line="251" w:lineRule="auto"/>
      </w:pPr>
      <w:r>
        <w:t>Odpływ młodych ludzi</w:t>
      </w:r>
    </w:p>
    <w:p w:rsidR="00990602" w:rsidRDefault="00990602" w:rsidP="00990602">
      <w:pPr>
        <w:pStyle w:val="Akapitzlist"/>
        <w:numPr>
          <w:ilvl w:val="0"/>
          <w:numId w:val="14"/>
        </w:numPr>
        <w:spacing w:line="251" w:lineRule="auto"/>
      </w:pPr>
      <w:r>
        <w:t>Niż demograficzny</w:t>
      </w:r>
    </w:p>
    <w:p w:rsidR="00990602" w:rsidRDefault="00990602" w:rsidP="00990602">
      <w:pPr>
        <w:pStyle w:val="Akapitzlist"/>
        <w:numPr>
          <w:ilvl w:val="0"/>
          <w:numId w:val="14"/>
        </w:numPr>
        <w:spacing w:line="251" w:lineRule="auto"/>
      </w:pPr>
      <w:r>
        <w:t>Zmienność i niestabilność prawa</w:t>
      </w:r>
    </w:p>
    <w:p w:rsidR="00990602" w:rsidRDefault="00990602" w:rsidP="00990602">
      <w:pPr>
        <w:pStyle w:val="Akapitzlist"/>
        <w:numPr>
          <w:ilvl w:val="0"/>
          <w:numId w:val="14"/>
        </w:numPr>
        <w:spacing w:line="251" w:lineRule="auto"/>
      </w:pPr>
      <w:r>
        <w:t>Rozwarstwienie zamożności społeczeństwa</w:t>
      </w:r>
    </w:p>
    <w:p w:rsidR="00990602" w:rsidRDefault="00990602" w:rsidP="00990602">
      <w:pPr>
        <w:pStyle w:val="Akapitzlist"/>
        <w:numPr>
          <w:ilvl w:val="0"/>
          <w:numId w:val="14"/>
        </w:numPr>
        <w:spacing w:line="251" w:lineRule="auto"/>
      </w:pPr>
      <w:r>
        <w:t>Kryzys i ostre rygory narzucane na budżety samorządowe</w:t>
      </w:r>
    </w:p>
    <w:p w:rsidR="00990602" w:rsidRDefault="00990602" w:rsidP="00990602">
      <w:pPr>
        <w:pStyle w:val="Akapitzlist"/>
        <w:numPr>
          <w:ilvl w:val="0"/>
          <w:numId w:val="14"/>
        </w:numPr>
        <w:spacing w:line="251" w:lineRule="auto"/>
      </w:pPr>
      <w:r>
        <w:t xml:space="preserve">Brak świadomości i </w:t>
      </w:r>
      <w:proofErr w:type="spellStart"/>
      <w:r>
        <w:t>zachowań</w:t>
      </w:r>
      <w:proofErr w:type="spellEnd"/>
      <w:r>
        <w:t xml:space="preserve"> ekologicznych mieszkańców</w:t>
      </w:r>
    </w:p>
    <w:p w:rsidR="00990602" w:rsidRDefault="00990602" w:rsidP="00990602">
      <w:pPr>
        <w:pStyle w:val="Akapitzlist"/>
        <w:numPr>
          <w:ilvl w:val="0"/>
          <w:numId w:val="14"/>
        </w:numPr>
        <w:spacing w:line="251" w:lineRule="auto"/>
      </w:pPr>
      <w:r>
        <w:t>Niestabilność kosztów nośników energii</w:t>
      </w:r>
    </w:p>
    <w:p w:rsidR="00990602" w:rsidRDefault="00990602" w:rsidP="004B2703">
      <w:pPr>
        <w:pStyle w:val="Akapitzlist"/>
        <w:numPr>
          <w:ilvl w:val="0"/>
          <w:numId w:val="14"/>
        </w:numPr>
        <w:spacing w:line="251" w:lineRule="auto"/>
      </w:pPr>
      <w:r>
        <w:lastRenderedPageBreak/>
        <w:t>Rozproszenie sieci osadniczej</w:t>
      </w:r>
    </w:p>
    <w:p w:rsidR="00241DCD" w:rsidRPr="00990602" w:rsidRDefault="00241DCD" w:rsidP="00241DCD">
      <w:pPr>
        <w:pStyle w:val="Akapitzlist"/>
        <w:spacing w:line="251" w:lineRule="auto"/>
        <w:ind w:left="1440"/>
      </w:pPr>
    </w:p>
    <w:p w:rsidR="004B2703" w:rsidRDefault="004B2703" w:rsidP="004B2703">
      <w:pPr>
        <w:rPr>
          <w:b/>
          <w:bCs/>
          <w:sz w:val="24"/>
          <w:szCs w:val="24"/>
        </w:rPr>
      </w:pPr>
      <w:r w:rsidRPr="004B2703">
        <w:rPr>
          <w:b/>
          <w:bCs/>
          <w:sz w:val="24"/>
          <w:szCs w:val="24"/>
        </w:rPr>
        <w:t xml:space="preserve">Gmina Nędza </w:t>
      </w:r>
    </w:p>
    <w:p w:rsidR="00990602" w:rsidRDefault="00990602" w:rsidP="00990602">
      <w:pPr>
        <w:pStyle w:val="Akapitzlist"/>
        <w:numPr>
          <w:ilvl w:val="0"/>
          <w:numId w:val="15"/>
        </w:numPr>
        <w:spacing w:line="251" w:lineRule="auto"/>
      </w:pPr>
      <w:r>
        <w:t>EKO-OKNA</w:t>
      </w:r>
    </w:p>
    <w:p w:rsidR="00990602" w:rsidRDefault="00990602" w:rsidP="00990602">
      <w:pPr>
        <w:pStyle w:val="Akapitzlist"/>
        <w:numPr>
          <w:ilvl w:val="0"/>
          <w:numId w:val="15"/>
        </w:numPr>
        <w:spacing w:line="251" w:lineRule="auto"/>
      </w:pPr>
      <w:r>
        <w:t>Napływ społeczeństwa, które się nie utożsamia z gminą i mieszkańcami</w:t>
      </w:r>
    </w:p>
    <w:p w:rsidR="00990602" w:rsidRDefault="00990602" w:rsidP="00990602">
      <w:pPr>
        <w:pStyle w:val="Akapitzlist"/>
        <w:numPr>
          <w:ilvl w:val="0"/>
          <w:numId w:val="15"/>
        </w:numPr>
        <w:spacing w:line="251" w:lineRule="auto"/>
      </w:pPr>
      <w:r>
        <w:t xml:space="preserve">Niekorzystne odgórne rozwiązania systemowe, </w:t>
      </w:r>
      <w:proofErr w:type="spellStart"/>
      <w:r>
        <w:t>prawodastwo</w:t>
      </w:r>
      <w:proofErr w:type="spellEnd"/>
    </w:p>
    <w:p w:rsidR="00990602" w:rsidRDefault="00990602" w:rsidP="00990602">
      <w:pPr>
        <w:pStyle w:val="Akapitzlist"/>
        <w:numPr>
          <w:ilvl w:val="0"/>
          <w:numId w:val="15"/>
        </w:numPr>
        <w:spacing w:line="251" w:lineRule="auto"/>
      </w:pPr>
      <w:r>
        <w:t>Wyludnianie się</w:t>
      </w:r>
    </w:p>
    <w:p w:rsidR="00990602" w:rsidRDefault="00990602" w:rsidP="00990602">
      <w:pPr>
        <w:pStyle w:val="Akapitzlist"/>
        <w:numPr>
          <w:ilvl w:val="0"/>
          <w:numId w:val="15"/>
        </w:numPr>
        <w:spacing w:line="251" w:lineRule="auto"/>
      </w:pPr>
      <w:r>
        <w:t>Starzejące się społeczeństwo</w:t>
      </w:r>
    </w:p>
    <w:p w:rsidR="00241DCD" w:rsidRPr="00990602" w:rsidRDefault="00241DCD" w:rsidP="00241DCD">
      <w:pPr>
        <w:pStyle w:val="Akapitzlist"/>
        <w:spacing w:line="251" w:lineRule="auto"/>
      </w:pPr>
    </w:p>
    <w:p w:rsidR="004B2703" w:rsidRDefault="004B2703" w:rsidP="004B2703">
      <w:pPr>
        <w:rPr>
          <w:b/>
          <w:bCs/>
          <w:sz w:val="24"/>
          <w:szCs w:val="24"/>
        </w:rPr>
      </w:pPr>
      <w:r w:rsidRPr="004B2703">
        <w:rPr>
          <w:b/>
          <w:bCs/>
          <w:sz w:val="24"/>
          <w:szCs w:val="24"/>
        </w:rPr>
        <w:t>Gmina Rudnik</w:t>
      </w:r>
    </w:p>
    <w:p w:rsidR="00990602" w:rsidRDefault="00990602" w:rsidP="00990602">
      <w:pPr>
        <w:pStyle w:val="Akapitzlist"/>
        <w:numPr>
          <w:ilvl w:val="0"/>
          <w:numId w:val="16"/>
        </w:numPr>
      </w:pPr>
      <w:r>
        <w:t>Eko Okna</w:t>
      </w:r>
    </w:p>
    <w:p w:rsidR="00990602" w:rsidRDefault="00990602" w:rsidP="00990602">
      <w:pPr>
        <w:pStyle w:val="Akapitzlist"/>
        <w:numPr>
          <w:ilvl w:val="0"/>
          <w:numId w:val="16"/>
        </w:numPr>
      </w:pPr>
      <w:r>
        <w:t>Migracja młodzieży do dużych ośrodków miejskich</w:t>
      </w:r>
    </w:p>
    <w:p w:rsidR="00990602" w:rsidRDefault="00990602" w:rsidP="00990602">
      <w:pPr>
        <w:pStyle w:val="Akapitzlist"/>
        <w:numPr>
          <w:ilvl w:val="0"/>
          <w:numId w:val="16"/>
        </w:numPr>
      </w:pPr>
      <w:r>
        <w:t>Brak infrastruktury technicznej w stosunku do potrzeb mieszkańców (gaz, kanalizacja, wodociągi, zła jakość dróg)</w:t>
      </w:r>
    </w:p>
    <w:p w:rsidR="00990602" w:rsidRDefault="00990602" w:rsidP="004B2703">
      <w:pPr>
        <w:rPr>
          <w:b/>
          <w:bCs/>
          <w:sz w:val="24"/>
          <w:szCs w:val="24"/>
        </w:rPr>
      </w:pPr>
    </w:p>
    <w:p w:rsidR="004B2703" w:rsidRDefault="004B2703" w:rsidP="004B2703">
      <w:pPr>
        <w:rPr>
          <w:b/>
          <w:bCs/>
          <w:sz w:val="24"/>
          <w:szCs w:val="24"/>
        </w:rPr>
      </w:pPr>
      <w:r w:rsidRPr="004B2703">
        <w:rPr>
          <w:b/>
          <w:bCs/>
          <w:sz w:val="24"/>
          <w:szCs w:val="24"/>
        </w:rPr>
        <w:t>Gmina Pietrowice Wielkie</w:t>
      </w:r>
    </w:p>
    <w:p w:rsidR="00990602" w:rsidRDefault="00990602" w:rsidP="00990602">
      <w:pPr>
        <w:pStyle w:val="Akapitzlist"/>
        <w:numPr>
          <w:ilvl w:val="0"/>
          <w:numId w:val="17"/>
        </w:numPr>
      </w:pPr>
      <w:r>
        <w:t>Eko Okna</w:t>
      </w:r>
    </w:p>
    <w:p w:rsidR="00990602" w:rsidRDefault="00990602" w:rsidP="00990602">
      <w:pPr>
        <w:pStyle w:val="Akapitzlist"/>
        <w:numPr>
          <w:ilvl w:val="0"/>
          <w:numId w:val="17"/>
        </w:numPr>
      </w:pPr>
      <w:r>
        <w:t>Brak angażowania się w sprawy społeczne</w:t>
      </w:r>
    </w:p>
    <w:p w:rsidR="00990602" w:rsidRDefault="00990602" w:rsidP="00990602">
      <w:pPr>
        <w:pStyle w:val="Akapitzlist"/>
        <w:numPr>
          <w:ilvl w:val="0"/>
          <w:numId w:val="17"/>
        </w:numPr>
      </w:pPr>
      <w:r>
        <w:t>Zmieniające się prawo uszczuplające dochody gmin</w:t>
      </w:r>
    </w:p>
    <w:p w:rsidR="00990602" w:rsidRDefault="00990602" w:rsidP="00990602">
      <w:pPr>
        <w:pStyle w:val="Akapitzlist"/>
        <w:numPr>
          <w:ilvl w:val="0"/>
          <w:numId w:val="17"/>
        </w:numPr>
      </w:pPr>
      <w:r>
        <w:t>Ucieczka lokalnych, młodych autochtonów</w:t>
      </w:r>
    </w:p>
    <w:p w:rsidR="00990602" w:rsidRDefault="00990602" w:rsidP="00990602">
      <w:pPr>
        <w:pStyle w:val="Akapitzlist"/>
        <w:numPr>
          <w:ilvl w:val="0"/>
          <w:numId w:val="17"/>
        </w:numPr>
      </w:pPr>
      <w:r>
        <w:t>Destabilizacja życia mogąca prowadzić do zubożenia społeczeństwa</w:t>
      </w:r>
    </w:p>
    <w:p w:rsidR="00990602" w:rsidRDefault="00990602" w:rsidP="00990602">
      <w:pPr>
        <w:pStyle w:val="Akapitzlist"/>
        <w:numPr>
          <w:ilvl w:val="0"/>
          <w:numId w:val="17"/>
        </w:numPr>
      </w:pPr>
      <w:r>
        <w:t>Niepewność jutra</w:t>
      </w:r>
    </w:p>
    <w:p w:rsidR="00990602" w:rsidRDefault="00990602" w:rsidP="004B2703">
      <w:pPr>
        <w:rPr>
          <w:b/>
          <w:bCs/>
          <w:sz w:val="24"/>
          <w:szCs w:val="24"/>
        </w:rPr>
      </w:pPr>
    </w:p>
    <w:p w:rsidR="004B2703" w:rsidRDefault="004B2703" w:rsidP="004B2703">
      <w:pPr>
        <w:rPr>
          <w:b/>
          <w:bCs/>
          <w:sz w:val="24"/>
          <w:szCs w:val="24"/>
        </w:rPr>
      </w:pPr>
    </w:p>
    <w:p w:rsidR="004B2703" w:rsidRPr="004B2703" w:rsidRDefault="004B2703" w:rsidP="004B2703">
      <w:pPr>
        <w:rPr>
          <w:sz w:val="24"/>
          <w:szCs w:val="24"/>
        </w:rPr>
      </w:pPr>
    </w:p>
    <w:p w:rsidR="004B2703" w:rsidRPr="004B2703" w:rsidRDefault="004B2703" w:rsidP="004B2703">
      <w:pPr>
        <w:pStyle w:val="Nagwek"/>
        <w:rPr>
          <w:b/>
          <w:bCs/>
          <w:sz w:val="24"/>
          <w:szCs w:val="24"/>
        </w:rPr>
      </w:pPr>
    </w:p>
    <w:p w:rsidR="004B2703" w:rsidRDefault="004B2703" w:rsidP="004B2703">
      <w:pPr>
        <w:spacing w:line="251" w:lineRule="auto"/>
      </w:pPr>
    </w:p>
    <w:p w:rsidR="004B2703" w:rsidRPr="004B2703" w:rsidRDefault="004B2703" w:rsidP="004B2703">
      <w:pPr>
        <w:spacing w:line="251" w:lineRule="auto"/>
      </w:pPr>
    </w:p>
    <w:p w:rsidR="004B2703" w:rsidRDefault="004B2703" w:rsidP="004B2703">
      <w:pPr>
        <w:pStyle w:val="Akapitzlist"/>
      </w:pPr>
    </w:p>
    <w:p w:rsidR="00ED0F8D" w:rsidRDefault="00ED0F8D"/>
    <w:sectPr w:rsidR="00ED0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C69E3"/>
    <w:multiLevelType w:val="multilevel"/>
    <w:tmpl w:val="CC9E43E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A3C4D0A"/>
    <w:multiLevelType w:val="multilevel"/>
    <w:tmpl w:val="8BE0814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70A1BD9"/>
    <w:multiLevelType w:val="multilevel"/>
    <w:tmpl w:val="2596402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B570841"/>
    <w:multiLevelType w:val="multilevel"/>
    <w:tmpl w:val="A790DB64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324B1A35"/>
    <w:multiLevelType w:val="multilevel"/>
    <w:tmpl w:val="0F847A4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5B225A1"/>
    <w:multiLevelType w:val="multilevel"/>
    <w:tmpl w:val="9A7C0F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ADE1FCD"/>
    <w:multiLevelType w:val="multilevel"/>
    <w:tmpl w:val="6F9080B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0653630"/>
    <w:multiLevelType w:val="multilevel"/>
    <w:tmpl w:val="383A522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19C3EE8"/>
    <w:multiLevelType w:val="multilevel"/>
    <w:tmpl w:val="04E05DEE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9" w15:restartNumberingAfterBreak="0">
    <w:nsid w:val="423F1EBC"/>
    <w:multiLevelType w:val="multilevel"/>
    <w:tmpl w:val="B756ED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2A85C34"/>
    <w:multiLevelType w:val="multilevel"/>
    <w:tmpl w:val="E33AC4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4C17429"/>
    <w:multiLevelType w:val="multilevel"/>
    <w:tmpl w:val="25825C9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48BC0AB5"/>
    <w:multiLevelType w:val="multilevel"/>
    <w:tmpl w:val="EE52806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CC264E4"/>
    <w:multiLevelType w:val="multilevel"/>
    <w:tmpl w:val="8B465C7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52C33B35"/>
    <w:multiLevelType w:val="multilevel"/>
    <w:tmpl w:val="29EC94B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F4B08C7"/>
    <w:multiLevelType w:val="multilevel"/>
    <w:tmpl w:val="B9B28BB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7426340A"/>
    <w:multiLevelType w:val="multilevel"/>
    <w:tmpl w:val="2416BA7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7EB83A32"/>
    <w:multiLevelType w:val="multilevel"/>
    <w:tmpl w:val="B726BC3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030833868">
    <w:abstractNumId w:val="6"/>
  </w:num>
  <w:num w:numId="2" w16cid:durableId="45298490">
    <w:abstractNumId w:val="5"/>
  </w:num>
  <w:num w:numId="3" w16cid:durableId="1042903616">
    <w:abstractNumId w:val="11"/>
  </w:num>
  <w:num w:numId="4" w16cid:durableId="1463230849">
    <w:abstractNumId w:val="4"/>
  </w:num>
  <w:num w:numId="5" w16cid:durableId="608660046">
    <w:abstractNumId w:val="0"/>
  </w:num>
  <w:num w:numId="6" w16cid:durableId="1565876064">
    <w:abstractNumId w:val="16"/>
  </w:num>
  <w:num w:numId="7" w16cid:durableId="917446195">
    <w:abstractNumId w:val="7"/>
  </w:num>
  <w:num w:numId="8" w16cid:durableId="867985925">
    <w:abstractNumId w:val="17"/>
  </w:num>
  <w:num w:numId="9" w16cid:durableId="1330017322">
    <w:abstractNumId w:val="8"/>
  </w:num>
  <w:num w:numId="10" w16cid:durableId="586504976">
    <w:abstractNumId w:val="12"/>
  </w:num>
  <w:num w:numId="11" w16cid:durableId="617026748">
    <w:abstractNumId w:val="13"/>
  </w:num>
  <w:num w:numId="12" w16cid:durableId="1585139604">
    <w:abstractNumId w:val="9"/>
  </w:num>
  <w:num w:numId="13" w16cid:durableId="1809205853">
    <w:abstractNumId w:val="14"/>
  </w:num>
  <w:num w:numId="14" w16cid:durableId="942112706">
    <w:abstractNumId w:val="3"/>
  </w:num>
  <w:num w:numId="15" w16cid:durableId="205065385">
    <w:abstractNumId w:val="1"/>
  </w:num>
  <w:num w:numId="16" w16cid:durableId="1447040099">
    <w:abstractNumId w:val="15"/>
  </w:num>
  <w:num w:numId="17" w16cid:durableId="165360864">
    <w:abstractNumId w:val="10"/>
  </w:num>
  <w:num w:numId="18" w16cid:durableId="2132279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703"/>
    <w:rsid w:val="00241DCD"/>
    <w:rsid w:val="004B2703"/>
    <w:rsid w:val="005420EC"/>
    <w:rsid w:val="00990602"/>
    <w:rsid w:val="009D0CA7"/>
    <w:rsid w:val="00A02D03"/>
    <w:rsid w:val="00A2797B"/>
    <w:rsid w:val="00C747A6"/>
    <w:rsid w:val="00E72F0C"/>
    <w:rsid w:val="00ED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25E78"/>
  <w15:chartTrackingRefBased/>
  <w15:docId w15:val="{0B31CF0E-9480-4A01-B4BA-E6886AEB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2703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B2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B2703"/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rsid w:val="004B270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723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</dc:creator>
  <cp:keywords/>
  <dc:description/>
  <cp:lastModifiedBy>LGD</cp:lastModifiedBy>
  <cp:revision>2</cp:revision>
  <dcterms:created xsi:type="dcterms:W3CDTF">2023-05-17T09:45:00Z</dcterms:created>
  <dcterms:modified xsi:type="dcterms:W3CDTF">2023-05-17T09:45:00Z</dcterms:modified>
</cp:coreProperties>
</file>