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EA2" w:rsidRDefault="005C3EA2" w:rsidP="005C3E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F480A" w:rsidRDefault="008F480A" w:rsidP="005C3E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B-3</w:t>
      </w:r>
      <w:r w:rsidR="005C3EA2" w:rsidRPr="005C3EA2">
        <w:rPr>
          <w:rFonts w:ascii="Times New Roman" w:hAnsi="Times New Roman" w:cs="Times New Roman"/>
          <w:b/>
          <w:sz w:val="24"/>
          <w:szCs w:val="24"/>
        </w:rPr>
        <w:t>. KRÓTKI ZARYS HISTORYCZNY, GEOGRAFICZNY I PRZYRODNICZY TERENU</w:t>
      </w:r>
    </w:p>
    <w:p w:rsidR="002225AD" w:rsidRPr="005C3EA2" w:rsidRDefault="008F480A" w:rsidP="005C3E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5C3EA2" w:rsidRPr="005C3EA2">
        <w:rPr>
          <w:rFonts w:ascii="Times New Roman" w:hAnsi="Times New Roman" w:cs="Times New Roman"/>
          <w:b/>
          <w:sz w:val="24"/>
          <w:szCs w:val="24"/>
        </w:rPr>
        <w:t xml:space="preserve"> PRZEZ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3EA2" w:rsidRPr="005C3EA2">
        <w:rPr>
          <w:rFonts w:ascii="Times New Roman" w:hAnsi="Times New Roman" w:cs="Times New Roman"/>
          <w:b/>
          <w:sz w:val="24"/>
          <w:szCs w:val="24"/>
        </w:rPr>
        <w:t>KTÓRY BĘDZIE PRZEBIEGAĆ ŚCIEŻKA ROWEROWA.</w:t>
      </w:r>
    </w:p>
    <w:p w:rsidR="00FB1B15" w:rsidRPr="005C3EA2" w:rsidRDefault="00FB1B15" w:rsidP="005C3EA2">
      <w:pPr>
        <w:spacing w:after="0" w:line="269" w:lineRule="auto"/>
        <w:rPr>
          <w:rFonts w:ascii="Times New Roman" w:hAnsi="Times New Roman" w:cs="Times New Roman"/>
          <w:sz w:val="24"/>
          <w:szCs w:val="24"/>
        </w:rPr>
      </w:pPr>
    </w:p>
    <w:p w:rsidR="005F4D5E" w:rsidRPr="005C3EA2" w:rsidRDefault="00173C80" w:rsidP="005C3EA2">
      <w:pPr>
        <w:spacing w:after="0" w:line="269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C3EA2">
        <w:rPr>
          <w:rFonts w:ascii="Times New Roman" w:hAnsi="Times New Roman" w:cs="Times New Roman"/>
          <w:b/>
          <w:i/>
          <w:sz w:val="24"/>
          <w:szCs w:val="24"/>
        </w:rPr>
        <w:t>Historia terenu Ziemi Raciborskiej</w:t>
      </w:r>
    </w:p>
    <w:p w:rsidR="00FB1B15" w:rsidRPr="005C3EA2" w:rsidRDefault="00FB1B15" w:rsidP="005C3EA2">
      <w:pPr>
        <w:spacing w:after="0" w:line="269" w:lineRule="auto"/>
        <w:rPr>
          <w:rFonts w:ascii="Times New Roman" w:hAnsi="Times New Roman" w:cs="Times New Roman"/>
          <w:sz w:val="6"/>
          <w:szCs w:val="24"/>
        </w:rPr>
      </w:pPr>
    </w:p>
    <w:p w:rsidR="005F4D5E" w:rsidRPr="005C3EA2" w:rsidRDefault="005F4D5E" w:rsidP="005C3EA2">
      <w:pPr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Na terenie Ziemi Raciborskiej od czasów prehistorycznych do czasów współczesnych przemieszczały się, najeżdżały i osiedlały się różne ludy.</w:t>
      </w:r>
    </w:p>
    <w:p w:rsidR="005F4D5E" w:rsidRPr="005C3EA2" w:rsidRDefault="005F4D5E" w:rsidP="005C3EA2">
      <w:pPr>
        <w:pStyle w:val="Akapitzlist"/>
        <w:numPr>
          <w:ilvl w:val="0"/>
          <w:numId w:val="1"/>
        </w:numPr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 xml:space="preserve">Z dawnych czasów w okresie prehistorycznym i średniowiecza przebywały plemiona – Bałtowie, Celtowie, Goci, Wandalowie, oraz plemiona słowiańskie – </w:t>
      </w:r>
      <w:proofErr w:type="spellStart"/>
      <w:r w:rsidRPr="005C3EA2">
        <w:rPr>
          <w:rFonts w:ascii="Times New Roman" w:hAnsi="Times New Roman" w:cs="Times New Roman"/>
          <w:sz w:val="24"/>
          <w:szCs w:val="24"/>
        </w:rPr>
        <w:t>Gołężyców</w:t>
      </w:r>
      <w:proofErr w:type="spellEnd"/>
      <w:r w:rsidRPr="005C3EA2">
        <w:rPr>
          <w:rFonts w:ascii="Times New Roman" w:hAnsi="Times New Roman" w:cs="Times New Roman"/>
          <w:sz w:val="24"/>
          <w:szCs w:val="24"/>
        </w:rPr>
        <w:t>, Wiślan, Księstwa Morawskiego i Polan</w:t>
      </w:r>
    </w:p>
    <w:p w:rsidR="005F4D5E" w:rsidRPr="005C3EA2" w:rsidRDefault="005F4D5E" w:rsidP="005C3EA2">
      <w:pPr>
        <w:pStyle w:val="Akapitzlist"/>
        <w:numPr>
          <w:ilvl w:val="0"/>
          <w:numId w:val="1"/>
        </w:numPr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 xml:space="preserve">W XII w. Książę Mieszko </w:t>
      </w:r>
      <w:proofErr w:type="spellStart"/>
      <w:r w:rsidRPr="005C3EA2">
        <w:rPr>
          <w:rFonts w:ascii="Times New Roman" w:hAnsi="Times New Roman" w:cs="Times New Roman"/>
          <w:sz w:val="24"/>
          <w:szCs w:val="24"/>
        </w:rPr>
        <w:t>Plątonogi</w:t>
      </w:r>
      <w:proofErr w:type="spellEnd"/>
      <w:r w:rsidRPr="005C3EA2">
        <w:rPr>
          <w:rFonts w:ascii="Times New Roman" w:hAnsi="Times New Roman" w:cs="Times New Roman"/>
          <w:sz w:val="24"/>
          <w:szCs w:val="24"/>
        </w:rPr>
        <w:t>, pierwszy władca księstwa śląskiego – Ziemia Piastowska</w:t>
      </w:r>
    </w:p>
    <w:p w:rsidR="005F4D5E" w:rsidRPr="005C3EA2" w:rsidRDefault="005F4D5E" w:rsidP="005C3EA2">
      <w:pPr>
        <w:pStyle w:val="Akapitzlist"/>
        <w:numPr>
          <w:ilvl w:val="0"/>
          <w:numId w:val="1"/>
        </w:numPr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 xml:space="preserve">W XIV – XVI w. okres panowania </w:t>
      </w:r>
      <w:proofErr w:type="spellStart"/>
      <w:r w:rsidRPr="005C3EA2">
        <w:rPr>
          <w:rFonts w:ascii="Times New Roman" w:hAnsi="Times New Roman" w:cs="Times New Roman"/>
          <w:sz w:val="24"/>
          <w:szCs w:val="24"/>
        </w:rPr>
        <w:t>Przemyślidow</w:t>
      </w:r>
      <w:proofErr w:type="spellEnd"/>
    </w:p>
    <w:p w:rsidR="005F4D5E" w:rsidRPr="005C3EA2" w:rsidRDefault="005F4D5E" w:rsidP="005C3EA2">
      <w:pPr>
        <w:pStyle w:val="Akapitzlist"/>
        <w:numPr>
          <w:ilvl w:val="0"/>
          <w:numId w:val="1"/>
        </w:numPr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Okres panowania Habsburgów</w:t>
      </w:r>
      <w:r w:rsidR="00186B1E" w:rsidRPr="005C3EA2">
        <w:rPr>
          <w:rFonts w:ascii="Times New Roman" w:hAnsi="Times New Roman" w:cs="Times New Roman"/>
          <w:sz w:val="24"/>
          <w:szCs w:val="24"/>
        </w:rPr>
        <w:t xml:space="preserve"> XVI – XVIII w.</w:t>
      </w:r>
    </w:p>
    <w:p w:rsidR="00345DB5" w:rsidRPr="008F480A" w:rsidRDefault="00345DB5" w:rsidP="005C3EA2">
      <w:pPr>
        <w:spacing w:after="0" w:line="269" w:lineRule="auto"/>
        <w:ind w:left="360"/>
        <w:rPr>
          <w:rFonts w:ascii="Times New Roman" w:hAnsi="Times New Roman" w:cs="Times New Roman"/>
          <w:sz w:val="12"/>
          <w:szCs w:val="24"/>
        </w:rPr>
      </w:pPr>
    </w:p>
    <w:p w:rsidR="00186B1E" w:rsidRDefault="00186B1E" w:rsidP="005C3EA2">
      <w:pPr>
        <w:spacing w:after="0" w:line="269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W czasach współczesnych.</w:t>
      </w:r>
    </w:p>
    <w:p w:rsidR="00345DB5" w:rsidRPr="008F480A" w:rsidRDefault="00345DB5" w:rsidP="005C3EA2">
      <w:pPr>
        <w:spacing w:after="0" w:line="269" w:lineRule="auto"/>
        <w:ind w:left="360"/>
        <w:rPr>
          <w:rFonts w:ascii="Times New Roman" w:hAnsi="Times New Roman" w:cs="Times New Roman"/>
          <w:sz w:val="4"/>
          <w:szCs w:val="24"/>
        </w:rPr>
      </w:pPr>
    </w:p>
    <w:p w:rsidR="00186B1E" w:rsidRPr="005C3EA2" w:rsidRDefault="00186B1E" w:rsidP="005C3EA2">
      <w:pPr>
        <w:pStyle w:val="Akapitzlist"/>
        <w:numPr>
          <w:ilvl w:val="0"/>
          <w:numId w:val="2"/>
        </w:numPr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Panowanie Prus XVIII – XIX w.</w:t>
      </w:r>
    </w:p>
    <w:p w:rsidR="00186B1E" w:rsidRPr="005C3EA2" w:rsidRDefault="00186B1E" w:rsidP="005C3EA2">
      <w:pPr>
        <w:pStyle w:val="Akapitzlist"/>
        <w:numPr>
          <w:ilvl w:val="0"/>
          <w:numId w:val="2"/>
        </w:numPr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Od XIX do 1945r. pod panowaniem Rzeszy Niemieckiej</w:t>
      </w:r>
    </w:p>
    <w:p w:rsidR="00173C80" w:rsidRPr="005C3EA2" w:rsidRDefault="00186B1E" w:rsidP="005C3EA2">
      <w:pPr>
        <w:pStyle w:val="Akapitzlist"/>
        <w:numPr>
          <w:ilvl w:val="0"/>
          <w:numId w:val="2"/>
        </w:numPr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Od 1945r.</w:t>
      </w:r>
      <w:r w:rsidR="00173C80" w:rsidRPr="005C3EA2">
        <w:rPr>
          <w:rFonts w:ascii="Times New Roman" w:hAnsi="Times New Roman" w:cs="Times New Roman"/>
          <w:sz w:val="24"/>
          <w:szCs w:val="24"/>
        </w:rPr>
        <w:t xml:space="preserve"> w granicach Polski</w:t>
      </w:r>
    </w:p>
    <w:p w:rsidR="00173C80" w:rsidRPr="005C3EA2" w:rsidRDefault="00173C80" w:rsidP="005C3EA2">
      <w:pPr>
        <w:spacing w:after="0" w:line="269" w:lineRule="auto"/>
        <w:rPr>
          <w:rFonts w:ascii="Times New Roman" w:hAnsi="Times New Roman" w:cs="Times New Roman"/>
          <w:sz w:val="24"/>
          <w:szCs w:val="24"/>
        </w:rPr>
      </w:pPr>
    </w:p>
    <w:p w:rsidR="00173C80" w:rsidRPr="005C3EA2" w:rsidRDefault="00173C80" w:rsidP="005C3EA2">
      <w:pPr>
        <w:spacing w:after="0" w:line="269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C3EA2">
        <w:rPr>
          <w:rFonts w:ascii="Times New Roman" w:hAnsi="Times New Roman" w:cs="Times New Roman"/>
          <w:b/>
          <w:i/>
          <w:sz w:val="24"/>
          <w:szCs w:val="24"/>
        </w:rPr>
        <w:t>Opis miejscowości na szlaku</w:t>
      </w:r>
    </w:p>
    <w:p w:rsidR="00173C80" w:rsidRPr="005C3EA2" w:rsidRDefault="00173C80" w:rsidP="005C3EA2">
      <w:pPr>
        <w:spacing w:after="0" w:line="269" w:lineRule="auto"/>
        <w:rPr>
          <w:rFonts w:ascii="Times New Roman" w:hAnsi="Times New Roman" w:cs="Times New Roman"/>
          <w:i/>
          <w:sz w:val="10"/>
          <w:szCs w:val="24"/>
        </w:rPr>
      </w:pPr>
    </w:p>
    <w:p w:rsidR="00186B1E" w:rsidRPr="005C3EA2" w:rsidRDefault="00186B1E" w:rsidP="00345DB5">
      <w:pPr>
        <w:spacing w:after="0"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Na trasie szlaku rowerowego znajdują się miejscowości, które są zróżnicowane pod względem kulturowości, języka, obrzędów, sposobu życia. Na trasie od: Gródczanek przez Pietrowice Wielkie</w:t>
      </w:r>
      <w:r w:rsidR="00EF5FCF" w:rsidRPr="005C3EA2">
        <w:rPr>
          <w:rFonts w:ascii="Times New Roman" w:hAnsi="Times New Roman" w:cs="Times New Roman"/>
          <w:sz w:val="24"/>
          <w:szCs w:val="24"/>
        </w:rPr>
        <w:t xml:space="preserve"> – Samborowice – Wojnowice – Racibórz – Babice do Nędzy</w:t>
      </w:r>
      <w:r w:rsidR="00FB1B15" w:rsidRPr="005C3EA2">
        <w:rPr>
          <w:rFonts w:ascii="Times New Roman" w:hAnsi="Times New Roman" w:cs="Times New Roman"/>
          <w:sz w:val="24"/>
          <w:szCs w:val="24"/>
        </w:rPr>
        <w:t xml:space="preserve"> można spotkać si</w:t>
      </w:r>
      <w:r w:rsidR="0036522A" w:rsidRPr="005C3EA2">
        <w:rPr>
          <w:rFonts w:ascii="Times New Roman" w:hAnsi="Times New Roman" w:cs="Times New Roman"/>
          <w:sz w:val="24"/>
          <w:szCs w:val="24"/>
        </w:rPr>
        <w:t>ę ze zróżnicowaniem etnograficznym i kulturowym.</w:t>
      </w:r>
    </w:p>
    <w:p w:rsidR="00FB1B15" w:rsidRPr="00345DB5" w:rsidRDefault="00FB1B15" w:rsidP="005C3EA2">
      <w:pPr>
        <w:spacing w:after="0" w:line="269" w:lineRule="auto"/>
        <w:rPr>
          <w:rFonts w:ascii="Times New Roman" w:hAnsi="Times New Roman" w:cs="Times New Roman"/>
          <w:sz w:val="20"/>
          <w:szCs w:val="24"/>
        </w:rPr>
      </w:pPr>
    </w:p>
    <w:p w:rsidR="00FB1B15" w:rsidRPr="005C3EA2" w:rsidRDefault="00FB1B15" w:rsidP="005C3EA2">
      <w:pPr>
        <w:spacing w:after="0" w:line="269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b/>
          <w:sz w:val="24"/>
          <w:szCs w:val="24"/>
          <w:u w:val="single"/>
        </w:rPr>
        <w:t>GRÓDCZANKI</w:t>
      </w:r>
    </w:p>
    <w:p w:rsidR="00FB1B15" w:rsidRPr="005C3EA2" w:rsidRDefault="00FB1B15" w:rsidP="005C3EA2">
      <w:pPr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Wieś z XIV w. położona blisko granicy. W średniowieczu należała do kilku właścicieli.</w:t>
      </w:r>
    </w:p>
    <w:p w:rsidR="00FB1B15" w:rsidRPr="005C3EA2" w:rsidRDefault="00FB1B15" w:rsidP="005C3EA2">
      <w:pPr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We wsi: dwór</w:t>
      </w:r>
      <w:r w:rsidR="003E5E84" w:rsidRPr="005C3EA2">
        <w:rPr>
          <w:rFonts w:ascii="Times New Roman" w:hAnsi="Times New Roman" w:cs="Times New Roman"/>
          <w:sz w:val="24"/>
          <w:szCs w:val="24"/>
        </w:rPr>
        <w:t xml:space="preserve"> </w:t>
      </w:r>
      <w:r w:rsidRPr="005C3EA2">
        <w:rPr>
          <w:rFonts w:ascii="Times New Roman" w:hAnsi="Times New Roman" w:cs="Times New Roman"/>
          <w:sz w:val="24"/>
          <w:szCs w:val="24"/>
        </w:rPr>
        <w:t xml:space="preserve"> z XVIII w. z zabudowaniami</w:t>
      </w:r>
    </w:p>
    <w:p w:rsidR="00FB1B15" w:rsidRPr="00345DB5" w:rsidRDefault="00FB1B15" w:rsidP="005C3EA2">
      <w:pPr>
        <w:spacing w:after="0"/>
        <w:rPr>
          <w:rFonts w:ascii="Times New Roman" w:hAnsi="Times New Roman" w:cs="Times New Roman"/>
          <w:sz w:val="20"/>
          <w:szCs w:val="24"/>
        </w:rPr>
      </w:pPr>
    </w:p>
    <w:p w:rsidR="00345DB5" w:rsidRDefault="00FB1B15" w:rsidP="005C3E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b/>
          <w:sz w:val="24"/>
          <w:szCs w:val="24"/>
          <w:u w:val="single"/>
        </w:rPr>
        <w:t>PIETROWICE WIELKIE</w:t>
      </w:r>
      <w:r w:rsidR="00345DB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1B15" w:rsidRPr="005C3EA2" w:rsidRDefault="003E5E84" w:rsidP="005C3EA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sz w:val="24"/>
          <w:szCs w:val="24"/>
        </w:rPr>
        <w:t xml:space="preserve">Miejscowość </w:t>
      </w:r>
      <w:r w:rsidR="00FB1B15" w:rsidRPr="005C3EA2">
        <w:rPr>
          <w:rFonts w:ascii="Times New Roman" w:hAnsi="Times New Roman" w:cs="Times New Roman"/>
          <w:sz w:val="24"/>
          <w:szCs w:val="24"/>
        </w:rPr>
        <w:t xml:space="preserve"> nad rzeką Psiną / Cyną. Zapisana w dokumentach od 1267r. </w:t>
      </w:r>
    </w:p>
    <w:p w:rsidR="00FB1B15" w:rsidRPr="005C3EA2" w:rsidRDefault="00FB1B15" w:rsidP="0034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 xml:space="preserve">W średniowieczu należała do dóbr Biskupa Ołomunieckiego Brunona. Od XIII do XVI w. należała do wielu rodów: </w:t>
      </w:r>
      <w:proofErr w:type="spellStart"/>
      <w:r w:rsidRPr="005C3EA2">
        <w:rPr>
          <w:rFonts w:ascii="Times New Roman" w:hAnsi="Times New Roman" w:cs="Times New Roman"/>
          <w:sz w:val="24"/>
          <w:szCs w:val="24"/>
        </w:rPr>
        <w:t>Fulsteinów</w:t>
      </w:r>
      <w:proofErr w:type="spellEnd"/>
      <w:r w:rsidRPr="005C3EA2">
        <w:rPr>
          <w:rFonts w:ascii="Times New Roman" w:hAnsi="Times New Roman" w:cs="Times New Roman"/>
          <w:sz w:val="24"/>
          <w:szCs w:val="24"/>
        </w:rPr>
        <w:t xml:space="preserve">, Rottenbergów, </w:t>
      </w:r>
      <w:proofErr w:type="spellStart"/>
      <w:r w:rsidRPr="005C3EA2">
        <w:rPr>
          <w:rFonts w:ascii="Times New Roman" w:hAnsi="Times New Roman" w:cs="Times New Roman"/>
          <w:sz w:val="24"/>
          <w:szCs w:val="24"/>
        </w:rPr>
        <w:t>Petrowskich</w:t>
      </w:r>
      <w:proofErr w:type="spellEnd"/>
      <w:r w:rsidRPr="005C3EA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3EA2">
        <w:rPr>
          <w:rFonts w:ascii="Times New Roman" w:hAnsi="Times New Roman" w:cs="Times New Roman"/>
          <w:sz w:val="24"/>
          <w:szCs w:val="24"/>
        </w:rPr>
        <w:t>Reiswitzów</w:t>
      </w:r>
      <w:proofErr w:type="spellEnd"/>
      <w:r w:rsidRPr="005C3EA2">
        <w:rPr>
          <w:rFonts w:ascii="Times New Roman" w:hAnsi="Times New Roman" w:cs="Times New Roman"/>
          <w:sz w:val="24"/>
          <w:szCs w:val="24"/>
        </w:rPr>
        <w:t xml:space="preserve"> i innych. Mieszkańcy zajmowali się głównie rolnictwem. Od XIX w. powstało kilka fabryk i zakładów rzemieślniczych np. </w:t>
      </w:r>
      <w:r w:rsidR="00DF5638" w:rsidRPr="005C3EA2">
        <w:rPr>
          <w:rFonts w:ascii="Times New Roman" w:hAnsi="Times New Roman" w:cs="Times New Roman"/>
          <w:sz w:val="24"/>
          <w:szCs w:val="24"/>
        </w:rPr>
        <w:t>roszarnia</w:t>
      </w:r>
      <w:r w:rsidR="00394026" w:rsidRPr="005C3EA2">
        <w:rPr>
          <w:rFonts w:ascii="Times New Roman" w:hAnsi="Times New Roman" w:cs="Times New Roman"/>
          <w:sz w:val="24"/>
          <w:szCs w:val="24"/>
        </w:rPr>
        <w:t xml:space="preserve"> lnu, słodownia</w:t>
      </w:r>
      <w:r w:rsidRPr="005C3EA2">
        <w:rPr>
          <w:rFonts w:ascii="Times New Roman" w:hAnsi="Times New Roman" w:cs="Times New Roman"/>
          <w:sz w:val="24"/>
          <w:szCs w:val="24"/>
        </w:rPr>
        <w:t>, zakład kra</w:t>
      </w:r>
      <w:r w:rsidR="00DF5638" w:rsidRPr="005C3EA2">
        <w:rPr>
          <w:rFonts w:ascii="Times New Roman" w:hAnsi="Times New Roman" w:cs="Times New Roman"/>
          <w:sz w:val="24"/>
          <w:szCs w:val="24"/>
        </w:rPr>
        <w:t>wiecki</w:t>
      </w:r>
      <w:r w:rsidRPr="005C3EA2">
        <w:rPr>
          <w:rFonts w:ascii="Times New Roman" w:hAnsi="Times New Roman" w:cs="Times New Roman"/>
          <w:sz w:val="24"/>
          <w:szCs w:val="24"/>
        </w:rPr>
        <w:t xml:space="preserve">, </w:t>
      </w:r>
      <w:r w:rsidR="00DF5638" w:rsidRPr="005C3EA2">
        <w:rPr>
          <w:rFonts w:ascii="Times New Roman" w:hAnsi="Times New Roman" w:cs="Times New Roman"/>
          <w:sz w:val="24"/>
          <w:szCs w:val="24"/>
        </w:rPr>
        <w:t>gospodarstwo</w:t>
      </w:r>
      <w:r w:rsidRPr="005C3EA2">
        <w:rPr>
          <w:rFonts w:ascii="Times New Roman" w:hAnsi="Times New Roman" w:cs="Times New Roman"/>
          <w:sz w:val="24"/>
          <w:szCs w:val="24"/>
        </w:rPr>
        <w:t xml:space="preserve"> rolne</w:t>
      </w:r>
      <w:r w:rsidR="00394026" w:rsidRPr="005C3EA2">
        <w:rPr>
          <w:rFonts w:ascii="Times New Roman" w:hAnsi="Times New Roman" w:cs="Times New Roman"/>
          <w:sz w:val="24"/>
          <w:szCs w:val="24"/>
        </w:rPr>
        <w:t xml:space="preserve">. Jeszcze pod koniec </w:t>
      </w:r>
      <w:proofErr w:type="spellStart"/>
      <w:r w:rsidR="00394026" w:rsidRPr="005C3EA2">
        <w:rPr>
          <w:rFonts w:ascii="Times New Roman" w:hAnsi="Times New Roman" w:cs="Times New Roman"/>
          <w:sz w:val="24"/>
          <w:szCs w:val="24"/>
        </w:rPr>
        <w:t>XXw</w:t>
      </w:r>
      <w:proofErr w:type="spellEnd"/>
      <w:r w:rsidR="00394026" w:rsidRPr="005C3EA2">
        <w:rPr>
          <w:rFonts w:ascii="Times New Roman" w:hAnsi="Times New Roman" w:cs="Times New Roman"/>
          <w:sz w:val="24"/>
          <w:szCs w:val="24"/>
        </w:rPr>
        <w:t xml:space="preserve"> – Pietrowice Wielkie były znane z krawiectwa.. W n</w:t>
      </w:r>
      <w:r w:rsidRPr="005C3EA2">
        <w:rPr>
          <w:rFonts w:ascii="Times New Roman" w:hAnsi="Times New Roman" w:cs="Times New Roman"/>
          <w:sz w:val="24"/>
          <w:szCs w:val="24"/>
        </w:rPr>
        <w:t>i</w:t>
      </w:r>
      <w:r w:rsidR="00394026" w:rsidRPr="005C3EA2">
        <w:rPr>
          <w:rFonts w:ascii="Times New Roman" w:hAnsi="Times New Roman" w:cs="Times New Roman"/>
          <w:sz w:val="24"/>
          <w:szCs w:val="24"/>
        </w:rPr>
        <w:t xml:space="preserve">edalekiej Kornicy  obecnie istnieje największy </w:t>
      </w:r>
      <w:r w:rsidRPr="005C3EA2">
        <w:rPr>
          <w:rFonts w:ascii="Times New Roman" w:hAnsi="Times New Roman" w:cs="Times New Roman"/>
          <w:sz w:val="24"/>
          <w:szCs w:val="24"/>
        </w:rPr>
        <w:t xml:space="preserve"> zakład produkcyjny</w:t>
      </w:r>
      <w:r w:rsidR="00394026" w:rsidRPr="005C3EA2">
        <w:rPr>
          <w:rFonts w:ascii="Times New Roman" w:hAnsi="Times New Roman" w:cs="Times New Roman"/>
          <w:sz w:val="24"/>
          <w:szCs w:val="24"/>
        </w:rPr>
        <w:t xml:space="preserve"> </w:t>
      </w:r>
      <w:r w:rsidR="008F480A">
        <w:rPr>
          <w:rFonts w:ascii="Times New Roman" w:hAnsi="Times New Roman" w:cs="Times New Roman"/>
          <w:sz w:val="24"/>
          <w:szCs w:val="24"/>
        </w:rPr>
        <w:br/>
      </w:r>
      <w:r w:rsidR="00394026" w:rsidRPr="005C3EA2">
        <w:rPr>
          <w:rFonts w:ascii="Times New Roman" w:hAnsi="Times New Roman" w:cs="Times New Roman"/>
          <w:sz w:val="24"/>
          <w:szCs w:val="24"/>
        </w:rPr>
        <w:t>w regionie-</w:t>
      </w:r>
      <w:r w:rsidRPr="005C3EA2">
        <w:rPr>
          <w:rFonts w:ascii="Times New Roman" w:hAnsi="Times New Roman" w:cs="Times New Roman"/>
          <w:sz w:val="24"/>
          <w:szCs w:val="24"/>
        </w:rPr>
        <w:t xml:space="preserve"> Eko-Okna.</w:t>
      </w:r>
    </w:p>
    <w:p w:rsidR="005C3EA2" w:rsidRPr="00345DB5" w:rsidRDefault="005C3EA2" w:rsidP="005C3EA2">
      <w:pPr>
        <w:spacing w:after="0"/>
        <w:rPr>
          <w:rFonts w:ascii="Times New Roman" w:hAnsi="Times New Roman" w:cs="Times New Roman"/>
          <w:sz w:val="18"/>
          <w:szCs w:val="24"/>
          <w:u w:val="single"/>
        </w:rPr>
      </w:pPr>
    </w:p>
    <w:p w:rsidR="003159C3" w:rsidRPr="005C3EA2" w:rsidRDefault="003159C3" w:rsidP="005C3EA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b/>
          <w:sz w:val="24"/>
          <w:szCs w:val="24"/>
          <w:u w:val="single"/>
        </w:rPr>
        <w:t>W przysiółku Skowronów znajduje się:</w:t>
      </w:r>
    </w:p>
    <w:p w:rsidR="003159C3" w:rsidRPr="005C3EA2" w:rsidRDefault="003159C3" w:rsidP="005C3EA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Kościół</w:t>
      </w:r>
      <w:r w:rsidR="0015075C" w:rsidRPr="005C3EA2">
        <w:rPr>
          <w:rFonts w:ascii="Times New Roman" w:hAnsi="Times New Roman" w:cs="Times New Roman"/>
          <w:sz w:val="24"/>
          <w:szCs w:val="24"/>
        </w:rPr>
        <w:t xml:space="preserve"> pw. ś</w:t>
      </w:r>
      <w:r w:rsidRPr="005C3EA2">
        <w:rPr>
          <w:rFonts w:ascii="Times New Roman" w:hAnsi="Times New Roman" w:cs="Times New Roman"/>
          <w:sz w:val="24"/>
          <w:szCs w:val="24"/>
        </w:rPr>
        <w:t>w. Krzyża z 1667r. drewniany, odpustowy z ciekawym wystrojem wnętrz</w:t>
      </w:r>
    </w:p>
    <w:p w:rsidR="003159C3" w:rsidRPr="005C3EA2" w:rsidRDefault="003159C3" w:rsidP="005C3EA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Kapliczka murowana z XIX w. ze źródełkiem</w:t>
      </w:r>
    </w:p>
    <w:p w:rsidR="003159C3" w:rsidRPr="005C3EA2" w:rsidRDefault="003159C3" w:rsidP="005C3EA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Arboretum</w:t>
      </w:r>
    </w:p>
    <w:p w:rsidR="003159C3" w:rsidRPr="005C3EA2" w:rsidRDefault="003159C3" w:rsidP="005C3EA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Krzyż kamienny z XX w. z postacią Chrystusa</w:t>
      </w:r>
    </w:p>
    <w:p w:rsidR="003159C3" w:rsidRPr="005C3EA2" w:rsidRDefault="003159C3" w:rsidP="005C3EA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Kapliczka domkowa</w:t>
      </w:r>
    </w:p>
    <w:p w:rsidR="005C3EA2" w:rsidRPr="008F480A" w:rsidRDefault="005C3EA2" w:rsidP="005C3EA2">
      <w:pPr>
        <w:spacing w:after="0"/>
        <w:rPr>
          <w:rFonts w:ascii="Times New Roman" w:hAnsi="Times New Roman" w:cs="Times New Roman"/>
          <w:sz w:val="16"/>
          <w:szCs w:val="24"/>
          <w:u w:val="single"/>
        </w:rPr>
      </w:pPr>
    </w:p>
    <w:p w:rsidR="003159C3" w:rsidRPr="005C3EA2" w:rsidRDefault="003E5E84" w:rsidP="005C3EA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b/>
          <w:sz w:val="24"/>
          <w:szCs w:val="24"/>
          <w:u w:val="single"/>
        </w:rPr>
        <w:t>W centrum Pietrowic Wielkich:</w:t>
      </w:r>
    </w:p>
    <w:p w:rsidR="0015075C" w:rsidRPr="005C3EA2" w:rsidRDefault="003159C3" w:rsidP="005C3EA2">
      <w:pPr>
        <w:pStyle w:val="Akapitzlist"/>
        <w:numPr>
          <w:ilvl w:val="0"/>
          <w:numId w:val="4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 xml:space="preserve">Kościół </w:t>
      </w:r>
      <w:r w:rsidR="003E5E84" w:rsidRPr="005C3EA2">
        <w:rPr>
          <w:rFonts w:ascii="Times New Roman" w:hAnsi="Times New Roman" w:cs="Times New Roman"/>
          <w:sz w:val="24"/>
          <w:szCs w:val="24"/>
        </w:rPr>
        <w:t>pw. ś</w:t>
      </w:r>
      <w:r w:rsidR="00B7469D" w:rsidRPr="005C3EA2">
        <w:rPr>
          <w:rFonts w:ascii="Times New Roman" w:hAnsi="Times New Roman" w:cs="Times New Roman"/>
          <w:sz w:val="24"/>
          <w:szCs w:val="24"/>
        </w:rPr>
        <w:t>w. Wita</w:t>
      </w:r>
      <w:r w:rsidR="003E5E84" w:rsidRPr="005C3EA2">
        <w:rPr>
          <w:rFonts w:ascii="Times New Roman" w:hAnsi="Times New Roman" w:cs="Times New Roman"/>
          <w:sz w:val="24"/>
          <w:szCs w:val="24"/>
        </w:rPr>
        <w:t>,</w:t>
      </w:r>
      <w:r w:rsidR="00B7469D" w:rsidRPr="005C3EA2">
        <w:rPr>
          <w:rFonts w:ascii="Times New Roman" w:hAnsi="Times New Roman" w:cs="Times New Roman"/>
          <w:sz w:val="24"/>
          <w:szCs w:val="24"/>
        </w:rPr>
        <w:t xml:space="preserve"> Modesta i K</w:t>
      </w:r>
      <w:r w:rsidRPr="005C3EA2">
        <w:rPr>
          <w:rFonts w:ascii="Times New Roman" w:hAnsi="Times New Roman" w:cs="Times New Roman"/>
          <w:sz w:val="24"/>
          <w:szCs w:val="24"/>
        </w:rPr>
        <w:t>rescencji z XVII i XX w.</w:t>
      </w:r>
    </w:p>
    <w:p w:rsidR="003159C3" w:rsidRPr="005C3EA2" w:rsidRDefault="0015075C" w:rsidP="005C3EA2">
      <w:pPr>
        <w:pStyle w:val="Akapitzlist"/>
        <w:numPr>
          <w:ilvl w:val="0"/>
          <w:numId w:val="4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Krzyż</w:t>
      </w:r>
      <w:r w:rsidR="003159C3" w:rsidRPr="005C3EA2">
        <w:rPr>
          <w:rFonts w:ascii="Times New Roman" w:hAnsi="Times New Roman" w:cs="Times New Roman"/>
          <w:sz w:val="24"/>
          <w:szCs w:val="24"/>
        </w:rPr>
        <w:t xml:space="preserve"> kamienny przy kościele</w:t>
      </w:r>
    </w:p>
    <w:p w:rsidR="0015075C" w:rsidRDefault="0015075C" w:rsidP="005C3EA2">
      <w:pPr>
        <w:pStyle w:val="Akapitzlist"/>
        <w:numPr>
          <w:ilvl w:val="0"/>
          <w:numId w:val="4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Figura św. Jana Nepomucena</w:t>
      </w:r>
    </w:p>
    <w:p w:rsidR="008F480A" w:rsidRPr="005C3EA2" w:rsidRDefault="008F480A" w:rsidP="008F480A">
      <w:pPr>
        <w:pStyle w:val="Akapitzlist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5075C" w:rsidRPr="005C3EA2" w:rsidRDefault="00394026" w:rsidP="005C3EA2">
      <w:pPr>
        <w:pStyle w:val="Akapitzlist"/>
        <w:numPr>
          <w:ilvl w:val="0"/>
          <w:numId w:val="4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Dawny zamek, potem szkoła – obecnie</w:t>
      </w:r>
      <w:r w:rsidR="0015075C" w:rsidRPr="005C3EA2">
        <w:rPr>
          <w:rFonts w:ascii="Times New Roman" w:hAnsi="Times New Roman" w:cs="Times New Roman"/>
          <w:sz w:val="24"/>
          <w:szCs w:val="24"/>
        </w:rPr>
        <w:t xml:space="preserve"> Urząd gminy</w:t>
      </w:r>
    </w:p>
    <w:p w:rsidR="0015075C" w:rsidRPr="005C3EA2" w:rsidRDefault="00394026" w:rsidP="005C3EA2">
      <w:pPr>
        <w:pStyle w:val="Akapitzlist"/>
        <w:numPr>
          <w:ilvl w:val="0"/>
          <w:numId w:val="4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Centrum społeczno- kulturalne w budynku dawnej słodowni</w:t>
      </w:r>
    </w:p>
    <w:p w:rsidR="0015075C" w:rsidRPr="005C3EA2" w:rsidRDefault="00F67E65" w:rsidP="005C3EA2">
      <w:pPr>
        <w:pStyle w:val="Akapitzlist"/>
        <w:numPr>
          <w:ilvl w:val="0"/>
          <w:numId w:val="4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Zagrody typu frankońskiego</w:t>
      </w:r>
    </w:p>
    <w:p w:rsidR="00345DB5" w:rsidRDefault="00345DB5" w:rsidP="005C3EA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075C" w:rsidRPr="005C3EA2" w:rsidRDefault="0015075C" w:rsidP="005C3EA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b/>
          <w:sz w:val="24"/>
          <w:szCs w:val="24"/>
          <w:u w:val="single"/>
        </w:rPr>
        <w:t>Tradycje i ciekawostki</w:t>
      </w:r>
    </w:p>
    <w:p w:rsidR="0015075C" w:rsidRPr="005C3EA2" w:rsidRDefault="0015075C" w:rsidP="005C3EA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Od XIX w. tradycja wyścigów konnych</w:t>
      </w:r>
      <w:r w:rsidR="00394026" w:rsidRPr="005C3EA2">
        <w:rPr>
          <w:rFonts w:ascii="Times New Roman" w:hAnsi="Times New Roman" w:cs="Times New Roman"/>
          <w:sz w:val="24"/>
          <w:szCs w:val="24"/>
        </w:rPr>
        <w:t xml:space="preserve"> tzw. </w:t>
      </w:r>
      <w:proofErr w:type="spellStart"/>
      <w:r w:rsidR="00394026" w:rsidRPr="005C3EA2">
        <w:rPr>
          <w:rFonts w:ascii="Times New Roman" w:hAnsi="Times New Roman" w:cs="Times New Roman"/>
          <w:sz w:val="24"/>
          <w:szCs w:val="24"/>
        </w:rPr>
        <w:t>Oster</w:t>
      </w:r>
      <w:r w:rsidR="00F67E65" w:rsidRPr="005C3EA2">
        <w:rPr>
          <w:rFonts w:ascii="Times New Roman" w:hAnsi="Times New Roman" w:cs="Times New Roman"/>
          <w:sz w:val="24"/>
          <w:szCs w:val="24"/>
        </w:rPr>
        <w:t>reiten</w:t>
      </w:r>
      <w:proofErr w:type="spellEnd"/>
      <w:r w:rsidRPr="005C3EA2">
        <w:rPr>
          <w:rFonts w:ascii="Times New Roman" w:hAnsi="Times New Roman" w:cs="Times New Roman"/>
          <w:sz w:val="24"/>
          <w:szCs w:val="24"/>
        </w:rPr>
        <w:t>, poświęcenie pól w Poniedziałek Wielkanocny</w:t>
      </w:r>
    </w:p>
    <w:p w:rsidR="0015075C" w:rsidRPr="005C3EA2" w:rsidRDefault="0015075C" w:rsidP="005C3EA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Targi Eko – wystawa poświęcona systemom grzewczym</w:t>
      </w:r>
    </w:p>
    <w:p w:rsidR="0015075C" w:rsidRPr="005C3EA2" w:rsidRDefault="0015075C" w:rsidP="005C3EA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Uroczyste Dożynki – Święto plonów</w:t>
      </w:r>
    </w:p>
    <w:p w:rsidR="0015075C" w:rsidRPr="005C3EA2" w:rsidRDefault="0015075C" w:rsidP="005C3E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W Pietrowicach wielkich urodził się ojciec zakonny Paweł Szebesta (1887 - 1967) światowej sławy etnolog, wybitny znawca pigmejów.</w:t>
      </w:r>
    </w:p>
    <w:p w:rsidR="0015075C" w:rsidRPr="005C3EA2" w:rsidRDefault="0015075C" w:rsidP="005C3E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075C" w:rsidRPr="005C3EA2" w:rsidRDefault="0015075C" w:rsidP="005C3EA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b/>
          <w:sz w:val="24"/>
          <w:szCs w:val="24"/>
          <w:u w:val="single"/>
        </w:rPr>
        <w:t>SAMBOROWICE</w:t>
      </w:r>
    </w:p>
    <w:p w:rsidR="0015075C" w:rsidRPr="005C3EA2" w:rsidRDefault="0015075C" w:rsidP="005C3E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 xml:space="preserve">Wieś położona w dolinie Psiny / Cyny z 1288r. należała do klasztoru Joannitów, J. </w:t>
      </w:r>
      <w:proofErr w:type="spellStart"/>
      <w:r w:rsidRPr="005C3EA2">
        <w:rPr>
          <w:rFonts w:ascii="Times New Roman" w:hAnsi="Times New Roman" w:cs="Times New Roman"/>
          <w:sz w:val="24"/>
          <w:szCs w:val="24"/>
        </w:rPr>
        <w:t>Szmarzowskiego</w:t>
      </w:r>
      <w:proofErr w:type="spellEnd"/>
      <w:r w:rsidRPr="005C3EA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3EA2">
        <w:rPr>
          <w:rFonts w:ascii="Times New Roman" w:hAnsi="Times New Roman" w:cs="Times New Roman"/>
          <w:sz w:val="24"/>
          <w:szCs w:val="24"/>
        </w:rPr>
        <w:t>Reiswitzów</w:t>
      </w:r>
      <w:proofErr w:type="spellEnd"/>
      <w:r w:rsidRPr="005C3EA2">
        <w:rPr>
          <w:rFonts w:ascii="Times New Roman" w:hAnsi="Times New Roman" w:cs="Times New Roman"/>
          <w:sz w:val="24"/>
          <w:szCs w:val="24"/>
        </w:rPr>
        <w:t xml:space="preserve"> i innych.</w:t>
      </w:r>
    </w:p>
    <w:p w:rsidR="0015075C" w:rsidRPr="005C3EA2" w:rsidRDefault="0015075C" w:rsidP="005C3EA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sz w:val="24"/>
          <w:szCs w:val="24"/>
          <w:u w:val="single"/>
        </w:rPr>
        <w:t>Zabytki i tradycje:</w:t>
      </w:r>
    </w:p>
    <w:p w:rsidR="0015075C" w:rsidRPr="005C3EA2" w:rsidRDefault="0015075C" w:rsidP="005C3EA2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Pałacyk dworski z XIX w.</w:t>
      </w:r>
    </w:p>
    <w:p w:rsidR="0015075C" w:rsidRPr="005C3EA2" w:rsidRDefault="00DE41F8" w:rsidP="005C3EA2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Zabudowania dworskie</w:t>
      </w:r>
    </w:p>
    <w:p w:rsidR="00DE41F8" w:rsidRPr="005C3EA2" w:rsidRDefault="00DE41F8" w:rsidP="005C3EA2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Kościół pw. Św. Rodziny z 1933r.</w:t>
      </w:r>
    </w:p>
    <w:p w:rsidR="00DE41F8" w:rsidRPr="005C3EA2" w:rsidRDefault="00F67E65" w:rsidP="005C3EA2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Kaplica domkowa  Św. Anny</w:t>
      </w:r>
    </w:p>
    <w:p w:rsidR="00DE41F8" w:rsidRPr="005C3EA2" w:rsidRDefault="00DE41F8" w:rsidP="005C3EA2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Krzyże przydrożne – kamienny z Chrystusem</w:t>
      </w:r>
    </w:p>
    <w:p w:rsidR="00B7469D" w:rsidRPr="005C3EA2" w:rsidRDefault="0036522A" w:rsidP="005C3EA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Wodzenie bera</w:t>
      </w:r>
      <w:r w:rsidR="00F67E65" w:rsidRPr="005C3EA2">
        <w:rPr>
          <w:rFonts w:ascii="Times New Roman" w:hAnsi="Times New Roman" w:cs="Times New Roman"/>
          <w:sz w:val="24"/>
          <w:szCs w:val="24"/>
        </w:rPr>
        <w:t>-  korowód na zakończenie karnawału</w:t>
      </w:r>
    </w:p>
    <w:p w:rsidR="005C3EA2" w:rsidRDefault="005C3EA2" w:rsidP="005C3EA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B7469D" w:rsidRPr="005C3EA2" w:rsidRDefault="00B7469D" w:rsidP="005C3EA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b/>
          <w:sz w:val="24"/>
          <w:szCs w:val="24"/>
          <w:u w:val="single"/>
        </w:rPr>
        <w:t>WOJNOWICE</w:t>
      </w:r>
    </w:p>
    <w:p w:rsidR="00B7469D" w:rsidRPr="005C3EA2" w:rsidRDefault="00B7469D" w:rsidP="005C3EA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Wieś w gminie Krzanowice  wzmiankowana z 1370r.  Należała do Księstwa Raciborskiego, klasztoru Dominikanek i rodów szlacheckich.</w:t>
      </w:r>
    </w:p>
    <w:p w:rsidR="00B7469D" w:rsidRPr="005C3EA2" w:rsidRDefault="00B7469D" w:rsidP="00345DB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sz w:val="24"/>
          <w:szCs w:val="24"/>
          <w:u w:val="single"/>
        </w:rPr>
        <w:t>Zwiedzamy</w:t>
      </w:r>
    </w:p>
    <w:p w:rsidR="00B7469D" w:rsidRPr="005C3EA2" w:rsidRDefault="00B7469D" w:rsidP="005C3EA2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Kościół  pw. Podwyższenia Krzyża Świętego z XVIII w.</w:t>
      </w:r>
    </w:p>
    <w:p w:rsidR="00B7469D" w:rsidRPr="005C3EA2" w:rsidRDefault="00B7469D" w:rsidP="005C3EA2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Pałac z XIX w., dawny szpital otoczony parkiem, w pałacu Muzeum Horroru</w:t>
      </w:r>
    </w:p>
    <w:p w:rsidR="00B7469D" w:rsidRPr="005C3EA2" w:rsidRDefault="00B7469D" w:rsidP="005C3EA2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Kapliczki i krzyże</w:t>
      </w:r>
    </w:p>
    <w:p w:rsidR="00B7469D" w:rsidRPr="005C3EA2" w:rsidRDefault="00B7469D" w:rsidP="005C3EA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sz w:val="24"/>
          <w:szCs w:val="24"/>
          <w:u w:val="single"/>
        </w:rPr>
        <w:t>Ciekawe postacie.</w:t>
      </w:r>
    </w:p>
    <w:p w:rsidR="00B7469D" w:rsidRPr="005C3EA2" w:rsidRDefault="00B7469D" w:rsidP="005C3EA2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 xml:space="preserve">Józef Rostek –działacz społeczny, lekarz, polityk, współzałożyciel „Nowin Raciborskich” </w:t>
      </w:r>
      <w:r w:rsidR="008F480A">
        <w:rPr>
          <w:rFonts w:ascii="Times New Roman" w:hAnsi="Times New Roman" w:cs="Times New Roman"/>
          <w:sz w:val="24"/>
          <w:szCs w:val="24"/>
        </w:rPr>
        <w:br/>
      </w:r>
      <w:r w:rsidRPr="005C3EA2">
        <w:rPr>
          <w:rFonts w:ascii="Times New Roman" w:hAnsi="Times New Roman" w:cs="Times New Roman"/>
          <w:sz w:val="24"/>
          <w:szCs w:val="24"/>
        </w:rPr>
        <w:t>i Banku Ludowego</w:t>
      </w:r>
    </w:p>
    <w:p w:rsidR="00B7469D" w:rsidRPr="005C3EA2" w:rsidRDefault="00B7469D" w:rsidP="005C3EA2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 xml:space="preserve">Johannes </w:t>
      </w:r>
      <w:proofErr w:type="spellStart"/>
      <w:r w:rsidRPr="005C3EA2">
        <w:rPr>
          <w:rFonts w:ascii="Times New Roman" w:hAnsi="Times New Roman" w:cs="Times New Roman"/>
          <w:sz w:val="24"/>
          <w:szCs w:val="24"/>
        </w:rPr>
        <w:t>Kuh</w:t>
      </w:r>
      <w:proofErr w:type="spellEnd"/>
      <w:r w:rsidRPr="005C3EA2">
        <w:rPr>
          <w:rFonts w:ascii="Times New Roman" w:hAnsi="Times New Roman" w:cs="Times New Roman"/>
          <w:sz w:val="24"/>
          <w:szCs w:val="24"/>
        </w:rPr>
        <w:t xml:space="preserve"> – lekarz chorób oczu, założyciel kliniki</w:t>
      </w:r>
    </w:p>
    <w:p w:rsidR="00B7469D" w:rsidRPr="005C3EA2" w:rsidRDefault="00B7469D" w:rsidP="005C3E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69D" w:rsidRPr="005C3EA2" w:rsidRDefault="00B7469D" w:rsidP="005C3EA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b/>
          <w:sz w:val="24"/>
          <w:szCs w:val="24"/>
          <w:u w:val="single"/>
        </w:rPr>
        <w:t>RACIBÓRZ</w:t>
      </w:r>
    </w:p>
    <w:p w:rsidR="00B7469D" w:rsidRPr="005C3EA2" w:rsidRDefault="00B7469D" w:rsidP="0034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Miasto powiatowe w kotlinie</w:t>
      </w:r>
      <w:r w:rsidR="003E5E84" w:rsidRPr="005C3EA2">
        <w:rPr>
          <w:rFonts w:ascii="Times New Roman" w:hAnsi="Times New Roman" w:cs="Times New Roman"/>
          <w:sz w:val="24"/>
          <w:szCs w:val="24"/>
        </w:rPr>
        <w:t xml:space="preserve"> Raciborskiej, nad Odrą. Z bogatą historią od ponad IX w. Dawna stolica Księstwa.</w:t>
      </w:r>
    </w:p>
    <w:p w:rsidR="00B73109" w:rsidRPr="005C3EA2" w:rsidRDefault="00B73109" w:rsidP="00345DB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sz w:val="24"/>
          <w:szCs w:val="24"/>
          <w:u w:val="single"/>
        </w:rPr>
        <w:t xml:space="preserve">Racibórz </w:t>
      </w:r>
      <w:proofErr w:type="spellStart"/>
      <w:r w:rsidRPr="005C3EA2">
        <w:rPr>
          <w:rFonts w:ascii="Times New Roman" w:hAnsi="Times New Roman" w:cs="Times New Roman"/>
          <w:sz w:val="24"/>
          <w:szCs w:val="24"/>
          <w:u w:val="single"/>
        </w:rPr>
        <w:t>Sudzienna</w:t>
      </w:r>
      <w:proofErr w:type="spellEnd"/>
    </w:p>
    <w:p w:rsidR="00B73109" w:rsidRPr="005C3EA2" w:rsidRDefault="00B73109" w:rsidP="0034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W</w:t>
      </w:r>
      <w:r w:rsidR="0036522A" w:rsidRPr="005C3EA2">
        <w:rPr>
          <w:rFonts w:ascii="Times New Roman" w:hAnsi="Times New Roman" w:cs="Times New Roman"/>
          <w:sz w:val="24"/>
          <w:szCs w:val="24"/>
        </w:rPr>
        <w:t xml:space="preserve"> 1927r. przy</w:t>
      </w:r>
      <w:r w:rsidRPr="005C3EA2">
        <w:rPr>
          <w:rFonts w:ascii="Times New Roman" w:hAnsi="Times New Roman" w:cs="Times New Roman"/>
          <w:sz w:val="24"/>
          <w:szCs w:val="24"/>
        </w:rPr>
        <w:t>łączona do Raciborza</w:t>
      </w:r>
      <w:r w:rsidR="003E5E84" w:rsidRPr="005C3EA2">
        <w:rPr>
          <w:rFonts w:ascii="Times New Roman" w:hAnsi="Times New Roman" w:cs="Times New Roman"/>
          <w:sz w:val="24"/>
          <w:szCs w:val="24"/>
        </w:rPr>
        <w:t xml:space="preserve">. Nazwa wywodzi się od słowa studnia, które to do dzisiejszych </w:t>
      </w:r>
      <w:r w:rsidR="000E2982" w:rsidRPr="005C3EA2">
        <w:rPr>
          <w:rFonts w:ascii="Times New Roman" w:hAnsi="Times New Roman" w:cs="Times New Roman"/>
          <w:sz w:val="24"/>
          <w:szCs w:val="24"/>
        </w:rPr>
        <w:t xml:space="preserve">czasów zaopatrują miasto w wodę z ujęć głębinowych, a niegdyś kanałem Psiny. </w:t>
      </w:r>
    </w:p>
    <w:p w:rsidR="008F480A" w:rsidRPr="008F480A" w:rsidRDefault="008F480A" w:rsidP="00345DB5">
      <w:pPr>
        <w:spacing w:after="0"/>
        <w:jc w:val="both"/>
        <w:rPr>
          <w:rFonts w:ascii="Times New Roman" w:hAnsi="Times New Roman" w:cs="Times New Roman"/>
          <w:sz w:val="10"/>
          <w:szCs w:val="24"/>
          <w:u w:val="single"/>
        </w:rPr>
      </w:pPr>
    </w:p>
    <w:p w:rsidR="00B73109" w:rsidRPr="005C3EA2" w:rsidRDefault="00B73109" w:rsidP="00345DB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sz w:val="24"/>
          <w:szCs w:val="24"/>
          <w:u w:val="single"/>
        </w:rPr>
        <w:t>Nowe Zagrody</w:t>
      </w:r>
    </w:p>
    <w:p w:rsidR="00B73109" w:rsidRPr="005C3EA2" w:rsidRDefault="00B73109" w:rsidP="0034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Dzielnica miasta od 1860r.</w:t>
      </w:r>
      <w:r w:rsidR="000E2982" w:rsidRPr="005C3EA2">
        <w:rPr>
          <w:rFonts w:ascii="Times New Roman" w:hAnsi="Times New Roman" w:cs="Times New Roman"/>
          <w:sz w:val="24"/>
          <w:szCs w:val="24"/>
        </w:rPr>
        <w:t xml:space="preserve"> Obecnie z największą ilością mieszkańców tworzy południowe centrum miasta. Wiele interesujących budowli </w:t>
      </w:r>
      <w:proofErr w:type="spellStart"/>
      <w:r w:rsidR="000E2982" w:rsidRPr="005C3EA2">
        <w:rPr>
          <w:rFonts w:ascii="Times New Roman" w:hAnsi="Times New Roman" w:cs="Times New Roman"/>
          <w:sz w:val="24"/>
          <w:szCs w:val="24"/>
        </w:rPr>
        <w:t>munincypalnych</w:t>
      </w:r>
      <w:proofErr w:type="spellEnd"/>
      <w:r w:rsidR="000E2982" w:rsidRPr="005C3EA2">
        <w:rPr>
          <w:rFonts w:ascii="Times New Roman" w:hAnsi="Times New Roman" w:cs="Times New Roman"/>
          <w:sz w:val="24"/>
          <w:szCs w:val="24"/>
        </w:rPr>
        <w:t xml:space="preserve"> i mieszkalnych w stylu modernistycznym </w:t>
      </w:r>
      <w:r w:rsidR="008F480A">
        <w:rPr>
          <w:rFonts w:ascii="Times New Roman" w:hAnsi="Times New Roman" w:cs="Times New Roman"/>
          <w:sz w:val="24"/>
          <w:szCs w:val="24"/>
        </w:rPr>
        <w:br/>
      </w:r>
      <w:r w:rsidR="000E2982" w:rsidRPr="005C3EA2">
        <w:rPr>
          <w:rFonts w:ascii="Times New Roman" w:hAnsi="Times New Roman" w:cs="Times New Roman"/>
          <w:sz w:val="24"/>
          <w:szCs w:val="24"/>
        </w:rPr>
        <w:t>i neogotyckim.</w:t>
      </w:r>
    </w:p>
    <w:p w:rsidR="008F480A" w:rsidRDefault="008F480A" w:rsidP="00345DB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F480A" w:rsidRDefault="008F480A" w:rsidP="00345DB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73109" w:rsidRPr="005C3EA2" w:rsidRDefault="00B73109" w:rsidP="0034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  <w:u w:val="single"/>
        </w:rPr>
        <w:t>Płonia – dzielnica Raciborza</w:t>
      </w:r>
      <w:r w:rsidRPr="005C3EA2">
        <w:rPr>
          <w:rFonts w:ascii="Times New Roman" w:hAnsi="Times New Roman" w:cs="Times New Roman"/>
          <w:sz w:val="24"/>
          <w:szCs w:val="24"/>
        </w:rPr>
        <w:t xml:space="preserve"> od 1910r.</w:t>
      </w:r>
      <w:r w:rsidR="000E2982" w:rsidRPr="005C3EA2">
        <w:rPr>
          <w:rFonts w:ascii="Times New Roman" w:hAnsi="Times New Roman" w:cs="Times New Roman"/>
          <w:sz w:val="24"/>
          <w:szCs w:val="24"/>
        </w:rPr>
        <w:t xml:space="preserve">  Robotniczo-chłopska, a raczej przemysłowo-rolnicza. Ściśle związana z dużym zakładem przemysłowym- </w:t>
      </w:r>
      <w:proofErr w:type="spellStart"/>
      <w:r w:rsidR="000E2982" w:rsidRPr="005C3EA2">
        <w:rPr>
          <w:rFonts w:ascii="Times New Roman" w:hAnsi="Times New Roman" w:cs="Times New Roman"/>
          <w:sz w:val="24"/>
          <w:szCs w:val="24"/>
        </w:rPr>
        <w:t>SGL</w:t>
      </w:r>
      <w:proofErr w:type="spellEnd"/>
      <w:r w:rsidR="000E2982" w:rsidRPr="005C3EA2">
        <w:rPr>
          <w:rFonts w:ascii="Times New Roman" w:hAnsi="Times New Roman" w:cs="Times New Roman"/>
          <w:sz w:val="24"/>
          <w:szCs w:val="24"/>
        </w:rPr>
        <w:t xml:space="preserve"> Carbon od końca XIX w. a także z rolnictwem </w:t>
      </w:r>
      <w:r w:rsidR="008F480A">
        <w:rPr>
          <w:rFonts w:ascii="Times New Roman" w:hAnsi="Times New Roman" w:cs="Times New Roman"/>
          <w:sz w:val="24"/>
          <w:szCs w:val="24"/>
        </w:rPr>
        <w:br/>
      </w:r>
      <w:r w:rsidR="000E2982" w:rsidRPr="005C3EA2">
        <w:rPr>
          <w:rFonts w:ascii="Times New Roman" w:hAnsi="Times New Roman" w:cs="Times New Roman"/>
          <w:sz w:val="24"/>
          <w:szCs w:val="24"/>
        </w:rPr>
        <w:t xml:space="preserve">i uprawą warzyw w południowej </w:t>
      </w:r>
      <w:r w:rsidR="00F67E65" w:rsidRPr="005C3EA2">
        <w:rPr>
          <w:rFonts w:ascii="Times New Roman" w:hAnsi="Times New Roman" w:cs="Times New Roman"/>
          <w:sz w:val="24"/>
          <w:szCs w:val="24"/>
        </w:rPr>
        <w:t xml:space="preserve"> </w:t>
      </w:r>
      <w:r w:rsidR="000E2982" w:rsidRPr="005C3EA2">
        <w:rPr>
          <w:rFonts w:ascii="Times New Roman" w:hAnsi="Times New Roman" w:cs="Times New Roman"/>
          <w:sz w:val="24"/>
          <w:szCs w:val="24"/>
        </w:rPr>
        <w:t>części dzielnicy.</w:t>
      </w:r>
    </w:p>
    <w:p w:rsidR="00B73109" w:rsidRPr="005C3EA2" w:rsidRDefault="00B73109" w:rsidP="0034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  <w:u w:val="single"/>
        </w:rPr>
        <w:t>Osiedle Obora</w:t>
      </w:r>
      <w:r w:rsidR="00973D19" w:rsidRPr="005C3EA2">
        <w:rPr>
          <w:rFonts w:ascii="Times New Roman" w:hAnsi="Times New Roman" w:cs="Times New Roman"/>
          <w:sz w:val="24"/>
          <w:szCs w:val="24"/>
        </w:rPr>
        <w:t xml:space="preserve">  K</w:t>
      </w:r>
      <w:r w:rsidR="000E2982" w:rsidRPr="005C3EA2">
        <w:rPr>
          <w:rFonts w:ascii="Times New Roman" w:hAnsi="Times New Roman" w:cs="Times New Roman"/>
          <w:sz w:val="24"/>
          <w:szCs w:val="24"/>
        </w:rPr>
        <w:t xml:space="preserve">atastralnie należąca do </w:t>
      </w:r>
      <w:proofErr w:type="spellStart"/>
      <w:r w:rsidR="000E2982" w:rsidRPr="005C3EA2">
        <w:rPr>
          <w:rFonts w:ascii="Times New Roman" w:hAnsi="Times New Roman" w:cs="Times New Roman"/>
          <w:sz w:val="24"/>
          <w:szCs w:val="24"/>
        </w:rPr>
        <w:t>Płonii</w:t>
      </w:r>
      <w:proofErr w:type="spellEnd"/>
      <w:r w:rsidR="000E2982" w:rsidRPr="005C3EA2">
        <w:rPr>
          <w:rFonts w:ascii="Times New Roman" w:hAnsi="Times New Roman" w:cs="Times New Roman"/>
          <w:sz w:val="24"/>
          <w:szCs w:val="24"/>
        </w:rPr>
        <w:t>.</w:t>
      </w:r>
      <w:r w:rsidR="00973D19" w:rsidRPr="005C3EA2">
        <w:rPr>
          <w:rFonts w:ascii="Times New Roman" w:hAnsi="Times New Roman" w:cs="Times New Roman"/>
          <w:sz w:val="24"/>
          <w:szCs w:val="24"/>
        </w:rPr>
        <w:t xml:space="preserve"> </w:t>
      </w:r>
      <w:r w:rsidR="000E2982" w:rsidRPr="005C3EA2">
        <w:rPr>
          <w:rFonts w:ascii="Times New Roman" w:hAnsi="Times New Roman" w:cs="Times New Roman"/>
          <w:sz w:val="24"/>
          <w:szCs w:val="24"/>
        </w:rPr>
        <w:t xml:space="preserve"> </w:t>
      </w:r>
      <w:r w:rsidR="00973D19" w:rsidRPr="005C3EA2">
        <w:rPr>
          <w:rFonts w:ascii="Times New Roman" w:hAnsi="Times New Roman" w:cs="Times New Roman"/>
          <w:sz w:val="24"/>
          <w:szCs w:val="24"/>
        </w:rPr>
        <w:t xml:space="preserve">Centrum rekreacyjne miasta- Park Leśny „Obora”-  Arboretum Bramy Morawskiej, </w:t>
      </w:r>
      <w:proofErr w:type="spellStart"/>
      <w:r w:rsidR="00973D19" w:rsidRPr="005C3EA2">
        <w:rPr>
          <w:rFonts w:ascii="Times New Roman" w:hAnsi="Times New Roman" w:cs="Times New Roman"/>
          <w:sz w:val="24"/>
          <w:szCs w:val="24"/>
        </w:rPr>
        <w:t>MiniZoo</w:t>
      </w:r>
      <w:proofErr w:type="spellEnd"/>
      <w:r w:rsidR="00973D19" w:rsidRPr="005C3EA2">
        <w:rPr>
          <w:rFonts w:ascii="Times New Roman" w:hAnsi="Times New Roman" w:cs="Times New Roman"/>
          <w:sz w:val="24"/>
          <w:szCs w:val="24"/>
        </w:rPr>
        <w:t>, basen letni i camping (stacja rowerowa), w pobliżu centrum handlowe.</w:t>
      </w:r>
    </w:p>
    <w:p w:rsidR="00B73109" w:rsidRPr="005C3EA2" w:rsidRDefault="00B73109" w:rsidP="0034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  <w:u w:val="single"/>
        </w:rPr>
        <w:t>Dzielnica Markowice</w:t>
      </w:r>
      <w:r w:rsidR="00973D19" w:rsidRPr="005C3EA2">
        <w:rPr>
          <w:rFonts w:ascii="Times New Roman" w:hAnsi="Times New Roman" w:cs="Times New Roman"/>
          <w:sz w:val="24"/>
          <w:szCs w:val="24"/>
        </w:rPr>
        <w:t xml:space="preserve"> ,dopiero od 1977 r. włączona w granice Raciborza, „odgrodzona” od pozostałych części miasta rezerwatem  „</w:t>
      </w:r>
      <w:proofErr w:type="spellStart"/>
      <w:r w:rsidR="00973D19" w:rsidRPr="005C3EA2">
        <w:rPr>
          <w:rFonts w:ascii="Times New Roman" w:hAnsi="Times New Roman" w:cs="Times New Roman"/>
          <w:sz w:val="24"/>
          <w:szCs w:val="24"/>
        </w:rPr>
        <w:t>Łężczok</w:t>
      </w:r>
      <w:proofErr w:type="spellEnd"/>
      <w:r w:rsidR="00973D19" w:rsidRPr="005C3EA2">
        <w:rPr>
          <w:rFonts w:ascii="Times New Roman" w:hAnsi="Times New Roman" w:cs="Times New Roman"/>
          <w:sz w:val="24"/>
          <w:szCs w:val="24"/>
        </w:rPr>
        <w:t>”, Parkiem Leśnym- Obora, linią k</w:t>
      </w:r>
      <w:r w:rsidR="00C11AFA" w:rsidRPr="005C3EA2">
        <w:rPr>
          <w:rFonts w:ascii="Times New Roman" w:hAnsi="Times New Roman" w:cs="Times New Roman"/>
          <w:sz w:val="24"/>
          <w:szCs w:val="24"/>
        </w:rPr>
        <w:t xml:space="preserve">olejową i kanałem Ulga. Interesujący układ ulic. Ciekawe wnętrze kościoła. </w:t>
      </w:r>
    </w:p>
    <w:p w:rsidR="005C3EA2" w:rsidRDefault="005C3EA2" w:rsidP="005C3EA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B73109" w:rsidRPr="005C3EA2" w:rsidRDefault="00B73109" w:rsidP="005C3EA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b/>
          <w:sz w:val="24"/>
          <w:szCs w:val="24"/>
          <w:u w:val="single"/>
        </w:rPr>
        <w:t>BABICE</w:t>
      </w:r>
    </w:p>
    <w:p w:rsidR="00B73109" w:rsidRPr="005C3EA2" w:rsidRDefault="00B73109" w:rsidP="0034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Wieś z XIV w.</w:t>
      </w:r>
      <w:r w:rsidR="00C11AFA" w:rsidRPr="005C3EA2">
        <w:rPr>
          <w:rFonts w:ascii="Times New Roman" w:hAnsi="Times New Roman" w:cs="Times New Roman"/>
          <w:sz w:val="24"/>
          <w:szCs w:val="24"/>
        </w:rPr>
        <w:t xml:space="preserve"> położona w granicach krawędzi Płaskowyżu Rybnickiego od wschodu i D</w:t>
      </w:r>
      <w:r w:rsidRPr="005C3EA2">
        <w:rPr>
          <w:rFonts w:ascii="Times New Roman" w:hAnsi="Times New Roman" w:cs="Times New Roman"/>
          <w:sz w:val="24"/>
          <w:szCs w:val="24"/>
        </w:rPr>
        <w:t>oliny Odry od zachodu. Wieś posiada charakter rolniczy ale obecnie wielu mieszkańców pracuje w usługach, handlu i zakładach przemysłowych Raciborza, Rybnika i innych miejscowości</w:t>
      </w:r>
    </w:p>
    <w:p w:rsidR="00B73109" w:rsidRPr="005C3EA2" w:rsidRDefault="00B73109" w:rsidP="005C3EA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sz w:val="24"/>
          <w:szCs w:val="24"/>
          <w:u w:val="single"/>
        </w:rPr>
        <w:t>Ciekawe miejsca:</w:t>
      </w:r>
    </w:p>
    <w:p w:rsidR="00B73109" w:rsidRPr="005C3EA2" w:rsidRDefault="00B73109" w:rsidP="005C3EA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Rezerwat</w:t>
      </w:r>
      <w:r w:rsidR="00C11AFA" w:rsidRPr="005C3EA2">
        <w:rPr>
          <w:rFonts w:ascii="Times New Roman" w:hAnsi="Times New Roman" w:cs="Times New Roman"/>
          <w:sz w:val="24"/>
          <w:szCs w:val="24"/>
        </w:rPr>
        <w:t xml:space="preserve"> </w:t>
      </w:r>
      <w:r w:rsidRPr="005C3EA2">
        <w:rPr>
          <w:rFonts w:ascii="Times New Roman" w:hAnsi="Times New Roman" w:cs="Times New Roman"/>
          <w:sz w:val="24"/>
          <w:szCs w:val="24"/>
        </w:rPr>
        <w:t xml:space="preserve"> </w:t>
      </w:r>
      <w:r w:rsidR="00C11AFA" w:rsidRPr="005C3EA2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5C3EA2">
        <w:rPr>
          <w:rFonts w:ascii="Times New Roman" w:hAnsi="Times New Roman" w:cs="Times New Roman"/>
          <w:sz w:val="24"/>
          <w:szCs w:val="24"/>
        </w:rPr>
        <w:t>Łężczok</w:t>
      </w:r>
      <w:proofErr w:type="spellEnd"/>
      <w:r w:rsidR="00C11AFA" w:rsidRPr="005C3EA2">
        <w:rPr>
          <w:rFonts w:ascii="Times New Roman" w:hAnsi="Times New Roman" w:cs="Times New Roman"/>
          <w:sz w:val="24"/>
          <w:szCs w:val="24"/>
        </w:rPr>
        <w:t>”</w:t>
      </w:r>
      <w:r w:rsidRPr="005C3EA2">
        <w:rPr>
          <w:rFonts w:ascii="Times New Roman" w:hAnsi="Times New Roman" w:cs="Times New Roman"/>
          <w:sz w:val="24"/>
          <w:szCs w:val="24"/>
        </w:rPr>
        <w:t>, dawne dobra cystersów</w:t>
      </w:r>
    </w:p>
    <w:p w:rsidR="00B73109" w:rsidRPr="005C3EA2" w:rsidRDefault="00B73109" w:rsidP="005C3EA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Kościół pw. Św. Anny z XX w. neobarokowy</w:t>
      </w:r>
    </w:p>
    <w:p w:rsidR="00B73109" w:rsidRPr="005C3EA2" w:rsidRDefault="00B73109" w:rsidP="005C3EA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Kaplica domkowa z XIX w. z figurą Św. Jana Nepomucena</w:t>
      </w:r>
    </w:p>
    <w:p w:rsidR="00B73109" w:rsidRPr="005C3EA2" w:rsidRDefault="00B73109" w:rsidP="005C3EA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Krzyż „Boża Męka” z XIX w.</w:t>
      </w:r>
    </w:p>
    <w:p w:rsidR="00B73109" w:rsidRPr="005C3EA2" w:rsidRDefault="00B73109" w:rsidP="005C3EA2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Lipa drobnolistna 320cm</w:t>
      </w:r>
    </w:p>
    <w:p w:rsidR="00B73109" w:rsidRPr="005C3EA2" w:rsidRDefault="00B73109" w:rsidP="005C3EA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sz w:val="24"/>
          <w:szCs w:val="24"/>
          <w:u w:val="single"/>
        </w:rPr>
        <w:t>Ciekawe postacie:</w:t>
      </w:r>
    </w:p>
    <w:p w:rsidR="00FB1B15" w:rsidRPr="005C3EA2" w:rsidRDefault="00B73109" w:rsidP="0034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 xml:space="preserve">Franciszek </w:t>
      </w:r>
      <w:proofErr w:type="spellStart"/>
      <w:r w:rsidRPr="005C3EA2">
        <w:rPr>
          <w:rFonts w:ascii="Times New Roman" w:hAnsi="Times New Roman" w:cs="Times New Roman"/>
          <w:sz w:val="24"/>
          <w:szCs w:val="24"/>
        </w:rPr>
        <w:t>Godula</w:t>
      </w:r>
      <w:proofErr w:type="spellEnd"/>
      <w:r w:rsidRPr="005C3EA2">
        <w:rPr>
          <w:rFonts w:ascii="Times New Roman" w:hAnsi="Times New Roman" w:cs="Times New Roman"/>
          <w:sz w:val="24"/>
          <w:szCs w:val="24"/>
        </w:rPr>
        <w:t xml:space="preserve"> (1888 - 1962) społecznik związany z ruchem katolickim, aktywny działacz </w:t>
      </w:r>
      <w:r w:rsidR="008F480A">
        <w:rPr>
          <w:rFonts w:ascii="Times New Roman" w:hAnsi="Times New Roman" w:cs="Times New Roman"/>
          <w:sz w:val="24"/>
          <w:szCs w:val="24"/>
        </w:rPr>
        <w:br/>
      </w:r>
      <w:r w:rsidRPr="005C3EA2">
        <w:rPr>
          <w:rFonts w:ascii="Times New Roman" w:hAnsi="Times New Roman" w:cs="Times New Roman"/>
          <w:sz w:val="24"/>
          <w:szCs w:val="24"/>
        </w:rPr>
        <w:t>w czasie plebiscytu</w:t>
      </w:r>
      <w:r w:rsidR="00345DB5">
        <w:rPr>
          <w:rFonts w:ascii="Times New Roman" w:hAnsi="Times New Roman" w:cs="Times New Roman"/>
          <w:sz w:val="24"/>
          <w:szCs w:val="24"/>
        </w:rPr>
        <w:t>.</w:t>
      </w:r>
    </w:p>
    <w:p w:rsidR="005C3EA2" w:rsidRDefault="005C3EA2" w:rsidP="005C3EA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B73109" w:rsidRPr="005C3EA2" w:rsidRDefault="00B73109" w:rsidP="005C3EA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b/>
          <w:sz w:val="24"/>
          <w:szCs w:val="24"/>
          <w:u w:val="single"/>
        </w:rPr>
        <w:t>NĘDZA</w:t>
      </w:r>
    </w:p>
    <w:p w:rsidR="00B73109" w:rsidRPr="005C3EA2" w:rsidRDefault="00DF5638" w:rsidP="0034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Wi</w:t>
      </w:r>
      <w:r w:rsidR="00394026" w:rsidRPr="005C3EA2">
        <w:rPr>
          <w:rFonts w:ascii="Times New Roman" w:hAnsi="Times New Roman" w:cs="Times New Roman"/>
          <w:sz w:val="24"/>
          <w:szCs w:val="24"/>
        </w:rPr>
        <w:t>e</w:t>
      </w:r>
      <w:r w:rsidRPr="005C3EA2">
        <w:rPr>
          <w:rFonts w:ascii="Times New Roman" w:hAnsi="Times New Roman" w:cs="Times New Roman"/>
          <w:sz w:val="24"/>
          <w:szCs w:val="24"/>
        </w:rPr>
        <w:t xml:space="preserve">ś nad rzeką Suminą z XIV w. Osiada </w:t>
      </w:r>
      <w:proofErr w:type="spellStart"/>
      <w:r w:rsidRPr="005C3EA2">
        <w:rPr>
          <w:rFonts w:ascii="Times New Roman" w:hAnsi="Times New Roman" w:cs="Times New Roman"/>
          <w:sz w:val="24"/>
          <w:szCs w:val="24"/>
        </w:rPr>
        <w:t>smolorzy</w:t>
      </w:r>
      <w:proofErr w:type="spellEnd"/>
      <w:r w:rsidRPr="005C3EA2">
        <w:rPr>
          <w:rFonts w:ascii="Times New Roman" w:hAnsi="Times New Roman" w:cs="Times New Roman"/>
          <w:sz w:val="24"/>
          <w:szCs w:val="24"/>
        </w:rPr>
        <w:t xml:space="preserve"> i rybaków. W średniowieczu należała do książąt raciborskich. Nazwa Nędza</w:t>
      </w:r>
      <w:r w:rsidR="00F67E65" w:rsidRPr="005C3EA2">
        <w:rPr>
          <w:rFonts w:ascii="Times New Roman" w:hAnsi="Times New Roman" w:cs="Times New Roman"/>
          <w:sz w:val="24"/>
          <w:szCs w:val="24"/>
        </w:rPr>
        <w:t xml:space="preserve"> pochodzi prawdopodobnie od</w:t>
      </w:r>
      <w:r w:rsidRPr="005C3EA2">
        <w:rPr>
          <w:rFonts w:ascii="Times New Roman" w:hAnsi="Times New Roman" w:cs="Times New Roman"/>
          <w:sz w:val="24"/>
          <w:szCs w:val="24"/>
        </w:rPr>
        <w:t xml:space="preserve"> legendy, która głosi że Książę Raciborski podczas polowania zabłądził w lesie i gdy ujrzał światło w nędznej chatce, po wejściu do domu ujrzawszy biednych staruszków zawołał „o nędzo, nędzo”.</w:t>
      </w:r>
    </w:p>
    <w:p w:rsidR="00DF5638" w:rsidRPr="005C3EA2" w:rsidRDefault="00DF5638" w:rsidP="00345D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We wsi Nędza po uruchomieniu kolei w XIX w. stała się węzłową stacją. Wraz z rozwojem kolei nastąpił gwałtowny rozwój przemysłu na Górnym Śląsku. Mając dogodny dojazd ludzie szukali pracy w pobliskich fabrykach np. w Raciborzu, Rybniku, Gliwicach, Kędzierzynie-Koźlu.</w:t>
      </w:r>
    </w:p>
    <w:p w:rsidR="00DF5638" w:rsidRPr="005C3EA2" w:rsidRDefault="00DF5638" w:rsidP="005C3E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Charakter obecny Nędzy staje się coraz bardziej miejscem rekreacji i wypoczynku oraz ruchu turystycznego.</w:t>
      </w:r>
    </w:p>
    <w:p w:rsidR="00345DB5" w:rsidRPr="008F480A" w:rsidRDefault="00345DB5" w:rsidP="005C3EA2">
      <w:pPr>
        <w:spacing w:after="0"/>
        <w:rPr>
          <w:rFonts w:ascii="Times New Roman" w:hAnsi="Times New Roman" w:cs="Times New Roman"/>
          <w:sz w:val="16"/>
          <w:szCs w:val="24"/>
          <w:u w:val="single"/>
        </w:rPr>
      </w:pPr>
    </w:p>
    <w:p w:rsidR="00DF5638" w:rsidRPr="005C3EA2" w:rsidRDefault="00DF5638" w:rsidP="005C3EA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5C3EA2">
        <w:rPr>
          <w:rFonts w:ascii="Times New Roman" w:hAnsi="Times New Roman" w:cs="Times New Roman"/>
          <w:sz w:val="24"/>
          <w:szCs w:val="24"/>
          <w:u w:val="single"/>
        </w:rPr>
        <w:t>Osobliwości Nędzy</w:t>
      </w:r>
    </w:p>
    <w:p w:rsidR="00DF5638" w:rsidRPr="005C3EA2" w:rsidRDefault="00DF5638" w:rsidP="005C3EA2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Budynek dworca kolejowego z początku XX w.</w:t>
      </w:r>
    </w:p>
    <w:p w:rsidR="00DF5638" w:rsidRPr="005C3EA2" w:rsidRDefault="00DF5638" w:rsidP="005C3EA2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Budynek stacji kolejki wąskotorowej w Małej Nędzy</w:t>
      </w:r>
    </w:p>
    <w:p w:rsidR="00DF5638" w:rsidRPr="005C3EA2" w:rsidRDefault="00F67E65" w:rsidP="005C3EA2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Budynki</w:t>
      </w:r>
      <w:r w:rsidR="00DF5638" w:rsidRPr="005C3EA2">
        <w:rPr>
          <w:rFonts w:ascii="Times New Roman" w:hAnsi="Times New Roman" w:cs="Times New Roman"/>
          <w:sz w:val="24"/>
          <w:szCs w:val="24"/>
        </w:rPr>
        <w:t xml:space="preserve"> da</w:t>
      </w:r>
      <w:r w:rsidRPr="005C3EA2">
        <w:rPr>
          <w:rFonts w:ascii="Times New Roman" w:hAnsi="Times New Roman" w:cs="Times New Roman"/>
          <w:sz w:val="24"/>
          <w:szCs w:val="24"/>
        </w:rPr>
        <w:t>wnej roszarni lnu</w:t>
      </w:r>
    </w:p>
    <w:p w:rsidR="00DF5638" w:rsidRPr="005C3EA2" w:rsidRDefault="00DF5638" w:rsidP="005C3EA2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Kościół pw. Matki Bożej Różańcowej z 1908r. pierwotnie drewniany</w:t>
      </w:r>
    </w:p>
    <w:p w:rsidR="00DF5638" w:rsidRPr="005C3EA2" w:rsidRDefault="00DF5638" w:rsidP="005C3EA2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Kapliczka domkowa z figurą Św. Jana Nepomucena z XIX w.</w:t>
      </w:r>
    </w:p>
    <w:p w:rsidR="00DF5638" w:rsidRPr="005C3EA2" w:rsidRDefault="00DF5638" w:rsidP="005C3EA2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Kapliczka szafkowa na</w:t>
      </w:r>
      <w:r w:rsidR="00322DE4" w:rsidRPr="005C3E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DE4" w:rsidRPr="005C3EA2">
        <w:rPr>
          <w:rFonts w:ascii="Times New Roman" w:hAnsi="Times New Roman" w:cs="Times New Roman"/>
          <w:sz w:val="24"/>
          <w:szCs w:val="24"/>
        </w:rPr>
        <w:t>Rogo</w:t>
      </w:r>
      <w:r w:rsidR="00EA1448" w:rsidRPr="005C3EA2">
        <w:rPr>
          <w:rFonts w:ascii="Times New Roman" w:hAnsi="Times New Roman" w:cs="Times New Roman"/>
          <w:sz w:val="24"/>
          <w:szCs w:val="24"/>
        </w:rPr>
        <w:t>lu</w:t>
      </w:r>
      <w:proofErr w:type="spellEnd"/>
    </w:p>
    <w:p w:rsidR="00EA1448" w:rsidRPr="005C3EA2" w:rsidRDefault="00EA1448" w:rsidP="005C3EA2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Leśniczówka – budynek z XIX w.</w:t>
      </w:r>
    </w:p>
    <w:p w:rsidR="00EA1448" w:rsidRPr="005C3EA2" w:rsidRDefault="00EA1448" w:rsidP="005C3EA2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Nowoczesna</w:t>
      </w:r>
      <w:r w:rsidR="00322DE4" w:rsidRPr="005C3EA2">
        <w:rPr>
          <w:rFonts w:ascii="Times New Roman" w:hAnsi="Times New Roman" w:cs="Times New Roman"/>
          <w:sz w:val="24"/>
          <w:szCs w:val="24"/>
        </w:rPr>
        <w:t xml:space="preserve"> Szkółka Leśna na skalę światową</w:t>
      </w:r>
      <w:r w:rsidRPr="005C3EA2">
        <w:rPr>
          <w:rFonts w:ascii="Times New Roman" w:hAnsi="Times New Roman" w:cs="Times New Roman"/>
          <w:sz w:val="24"/>
          <w:szCs w:val="24"/>
        </w:rPr>
        <w:t>, powstała po pożarze lasów z 1992r., posiada urządzenia kontenerowe służące do produkcji sadzonek drzew</w:t>
      </w:r>
    </w:p>
    <w:p w:rsidR="00EA1448" w:rsidRPr="008F480A" w:rsidRDefault="00EA1448" w:rsidP="005C3EA2">
      <w:pPr>
        <w:spacing w:after="0"/>
        <w:ind w:left="360"/>
        <w:rPr>
          <w:rFonts w:ascii="Times New Roman" w:hAnsi="Times New Roman" w:cs="Times New Roman"/>
          <w:sz w:val="16"/>
          <w:szCs w:val="24"/>
        </w:rPr>
      </w:pPr>
    </w:p>
    <w:p w:rsidR="00EA1448" w:rsidRPr="005C3EA2" w:rsidRDefault="00EA1448" w:rsidP="005C3EA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W dniach 1-3 maja odbywa się tradycyjny Festyn Majowy z muzyką rokową w tle</w:t>
      </w:r>
      <w:r w:rsidR="008F480A">
        <w:rPr>
          <w:rFonts w:ascii="Times New Roman" w:hAnsi="Times New Roman" w:cs="Times New Roman"/>
          <w:sz w:val="24"/>
          <w:szCs w:val="24"/>
        </w:rPr>
        <w:t>.</w:t>
      </w:r>
    </w:p>
    <w:p w:rsidR="00EA1448" w:rsidRPr="005C3EA2" w:rsidRDefault="00EA1448" w:rsidP="005C3EA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Pod koniec lata odbywają się dożynki</w:t>
      </w:r>
      <w:r w:rsidR="008F480A">
        <w:rPr>
          <w:rFonts w:ascii="Times New Roman" w:hAnsi="Times New Roman" w:cs="Times New Roman"/>
          <w:sz w:val="24"/>
          <w:szCs w:val="24"/>
        </w:rPr>
        <w:t>.</w:t>
      </w:r>
    </w:p>
    <w:p w:rsidR="008F480A" w:rsidRDefault="008F480A" w:rsidP="005C3EA2">
      <w:pPr>
        <w:tabs>
          <w:tab w:val="left" w:pos="3915"/>
        </w:tabs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</w:p>
    <w:p w:rsidR="00345DB5" w:rsidRDefault="00173C80" w:rsidP="005C3EA2">
      <w:pPr>
        <w:tabs>
          <w:tab w:val="left" w:pos="3915"/>
        </w:tabs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5C3EA2">
        <w:rPr>
          <w:rFonts w:ascii="Times New Roman" w:hAnsi="Times New Roman" w:cs="Times New Roman"/>
          <w:b/>
          <w:i/>
          <w:sz w:val="24"/>
          <w:szCs w:val="24"/>
        </w:rPr>
        <w:t>Położenie</w:t>
      </w:r>
      <w:r w:rsidRPr="005C3E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EA2">
        <w:rPr>
          <w:rFonts w:ascii="Times New Roman" w:hAnsi="Times New Roman" w:cs="Times New Roman"/>
          <w:b/>
          <w:i/>
          <w:sz w:val="24"/>
          <w:szCs w:val="24"/>
        </w:rPr>
        <w:t>geograficzne</w:t>
      </w:r>
    </w:p>
    <w:p w:rsidR="00173C80" w:rsidRPr="008F480A" w:rsidRDefault="00173C80" w:rsidP="005C3EA2">
      <w:pPr>
        <w:tabs>
          <w:tab w:val="left" w:pos="3915"/>
        </w:tabs>
        <w:spacing w:after="0"/>
        <w:ind w:left="360"/>
        <w:rPr>
          <w:rFonts w:ascii="Times New Roman" w:hAnsi="Times New Roman" w:cs="Times New Roman"/>
          <w:b/>
          <w:sz w:val="10"/>
          <w:szCs w:val="24"/>
        </w:rPr>
      </w:pPr>
      <w:r w:rsidRPr="008F480A">
        <w:rPr>
          <w:rFonts w:ascii="Times New Roman" w:hAnsi="Times New Roman" w:cs="Times New Roman"/>
          <w:b/>
          <w:sz w:val="10"/>
          <w:szCs w:val="24"/>
        </w:rPr>
        <w:tab/>
      </w:r>
    </w:p>
    <w:p w:rsidR="00301819" w:rsidRPr="005C3EA2" w:rsidRDefault="00173C80" w:rsidP="008F480A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Teren przez który jest planowany przebieg ścieżki rowerowej charakt</w:t>
      </w:r>
      <w:r w:rsidR="00D42A0C" w:rsidRPr="005C3EA2">
        <w:rPr>
          <w:rFonts w:ascii="Times New Roman" w:hAnsi="Times New Roman" w:cs="Times New Roman"/>
          <w:sz w:val="24"/>
          <w:szCs w:val="24"/>
        </w:rPr>
        <w:t>eryzuje się ciekawym położeniem, w trzech regionach geograficznych.</w:t>
      </w:r>
      <w:r w:rsidRPr="005C3EA2">
        <w:rPr>
          <w:rFonts w:ascii="Times New Roman" w:hAnsi="Times New Roman" w:cs="Times New Roman"/>
          <w:sz w:val="24"/>
          <w:szCs w:val="24"/>
        </w:rPr>
        <w:t xml:space="preserve"> </w:t>
      </w:r>
      <w:r w:rsidR="002C341A" w:rsidRPr="005C3EA2">
        <w:rPr>
          <w:rFonts w:ascii="Times New Roman" w:hAnsi="Times New Roman" w:cs="Times New Roman"/>
          <w:sz w:val="24"/>
          <w:szCs w:val="24"/>
        </w:rPr>
        <w:t>Głównym elementem jest głęboka dolina rzeki Odry, będąca najbardziej na południe wysuniętą częśc</w:t>
      </w:r>
      <w:r w:rsidR="00301819" w:rsidRPr="005C3EA2">
        <w:rPr>
          <w:rFonts w:ascii="Times New Roman" w:hAnsi="Times New Roman" w:cs="Times New Roman"/>
          <w:sz w:val="24"/>
          <w:szCs w:val="24"/>
        </w:rPr>
        <w:t>ią Niziny Śląskiej.</w:t>
      </w:r>
      <w:r w:rsidR="002C341A" w:rsidRPr="005C3EA2">
        <w:rPr>
          <w:rFonts w:ascii="Times New Roman" w:hAnsi="Times New Roman" w:cs="Times New Roman"/>
          <w:sz w:val="24"/>
          <w:szCs w:val="24"/>
        </w:rPr>
        <w:t xml:space="preserve">    Po jej zachodniej stronie znajduje się Płaskowyż Głubczycki- bezleśny, pofałdowany teren, będący najbardziej na wschód wysuniętą częścią Przedgórza Sudeckiego. Natomiast</w:t>
      </w:r>
      <w:r w:rsidR="00301819" w:rsidRPr="005C3EA2">
        <w:rPr>
          <w:rFonts w:ascii="Times New Roman" w:hAnsi="Times New Roman" w:cs="Times New Roman"/>
          <w:sz w:val="24"/>
          <w:szCs w:val="24"/>
        </w:rPr>
        <w:t xml:space="preserve"> zalesiony</w:t>
      </w:r>
      <w:r w:rsidR="002C341A" w:rsidRPr="005C3EA2">
        <w:rPr>
          <w:rFonts w:ascii="Times New Roman" w:hAnsi="Times New Roman" w:cs="Times New Roman"/>
          <w:sz w:val="24"/>
          <w:szCs w:val="24"/>
        </w:rPr>
        <w:t xml:space="preserve"> teren na zachód od doliny Odry jest najbardziej na zachód wy</w:t>
      </w:r>
      <w:r w:rsidR="00345DB5">
        <w:rPr>
          <w:rFonts w:ascii="Times New Roman" w:hAnsi="Times New Roman" w:cs="Times New Roman"/>
          <w:sz w:val="24"/>
          <w:szCs w:val="24"/>
        </w:rPr>
        <w:t>suniętą częścią Wyżyny Śląskiej</w:t>
      </w:r>
      <w:r w:rsidR="002C341A" w:rsidRPr="005C3EA2">
        <w:rPr>
          <w:rFonts w:ascii="Times New Roman" w:hAnsi="Times New Roman" w:cs="Times New Roman"/>
          <w:sz w:val="24"/>
          <w:szCs w:val="24"/>
        </w:rPr>
        <w:t>, zwanej Pł</w:t>
      </w:r>
      <w:r w:rsidR="00301819" w:rsidRPr="005C3EA2">
        <w:rPr>
          <w:rFonts w:ascii="Times New Roman" w:hAnsi="Times New Roman" w:cs="Times New Roman"/>
          <w:sz w:val="24"/>
          <w:szCs w:val="24"/>
        </w:rPr>
        <w:t>askowyżem Rybnickim, zarazem częścią Przedgórza Karpackiego. Ok. 60 kilometrów w kierunku południowym z biegiem Odry znajduje się przełęcz pomiędzy oba pasmami górskimi</w:t>
      </w:r>
      <w:r w:rsidR="00345DB5">
        <w:rPr>
          <w:rFonts w:ascii="Times New Roman" w:hAnsi="Times New Roman" w:cs="Times New Roman"/>
          <w:sz w:val="24"/>
          <w:szCs w:val="24"/>
        </w:rPr>
        <w:t xml:space="preserve"> </w:t>
      </w:r>
      <w:r w:rsidR="00301819" w:rsidRPr="005C3EA2">
        <w:rPr>
          <w:rFonts w:ascii="Times New Roman" w:hAnsi="Times New Roman" w:cs="Times New Roman"/>
          <w:sz w:val="24"/>
          <w:szCs w:val="24"/>
        </w:rPr>
        <w:t xml:space="preserve">- Sudetami i Karpatami zwana Bramą Morawską. Omawiany obszar przebiegu ścieżki rowerowej śmiało można nazwać </w:t>
      </w:r>
      <w:r w:rsidR="00877156" w:rsidRPr="005C3EA2">
        <w:rPr>
          <w:rFonts w:ascii="Times New Roman" w:hAnsi="Times New Roman" w:cs="Times New Roman"/>
          <w:sz w:val="24"/>
          <w:szCs w:val="24"/>
        </w:rPr>
        <w:t xml:space="preserve">„Przedpolem” </w:t>
      </w:r>
      <w:r w:rsidR="00301819" w:rsidRPr="005C3EA2">
        <w:rPr>
          <w:rFonts w:ascii="Times New Roman" w:hAnsi="Times New Roman" w:cs="Times New Roman"/>
          <w:sz w:val="24"/>
          <w:szCs w:val="24"/>
        </w:rPr>
        <w:t xml:space="preserve"> Bramy Morawskiej.</w:t>
      </w:r>
    </w:p>
    <w:p w:rsidR="00345DB5" w:rsidRDefault="00345DB5" w:rsidP="00345DB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4627C" w:rsidRPr="005C3EA2" w:rsidRDefault="0064627C" w:rsidP="008F480A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Głównym ciekiem wodnym jest rzeka Odra, która na tym terenie tworzy Dorzecze Górnej Odry. Od zachodu zasilają ją Psina/ Cyna wraz z Troją, natomiast od zachodu mniejsze potoki płynące ze wzniesień Płaskowyżu Rybnickiego oraz Ruda, której dopływem, tuż przy ujściu jest Sumina, omawiana w tym opracowaniu.</w:t>
      </w:r>
    </w:p>
    <w:p w:rsidR="0064627C" w:rsidRPr="005C3EA2" w:rsidRDefault="0064627C" w:rsidP="008F480A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 xml:space="preserve">Przez centralną część Ziemi Raciborskiej- Racibórz przechodzi 50’ równoleżnik, będący odniesieniem do położonych na tej samej szerokości geograficznej Pragi i Krakowa. </w:t>
      </w:r>
      <w:r w:rsidR="00495832" w:rsidRPr="005C3EA2">
        <w:rPr>
          <w:rFonts w:ascii="Times New Roman" w:hAnsi="Times New Roman" w:cs="Times New Roman"/>
          <w:sz w:val="24"/>
          <w:szCs w:val="24"/>
        </w:rPr>
        <w:t>Warto też wspomnieć, że</w:t>
      </w:r>
      <w:r w:rsidR="00D42A0C" w:rsidRPr="005C3EA2">
        <w:rPr>
          <w:rFonts w:ascii="Times New Roman" w:hAnsi="Times New Roman" w:cs="Times New Roman"/>
          <w:sz w:val="24"/>
          <w:szCs w:val="24"/>
        </w:rPr>
        <w:t xml:space="preserve"> niepozorne:</w:t>
      </w:r>
      <w:r w:rsidR="00495832" w:rsidRPr="005C3EA2">
        <w:rPr>
          <w:rFonts w:ascii="Times New Roman" w:hAnsi="Times New Roman" w:cs="Times New Roman"/>
          <w:sz w:val="24"/>
          <w:szCs w:val="24"/>
        </w:rPr>
        <w:t xml:space="preserve"> Troja i Psina/Cyna były najdłużej </w:t>
      </w:r>
      <w:r w:rsidR="00877156" w:rsidRPr="005C3EA2">
        <w:rPr>
          <w:rFonts w:ascii="Times New Roman" w:hAnsi="Times New Roman" w:cs="Times New Roman"/>
          <w:sz w:val="24"/>
          <w:szCs w:val="24"/>
        </w:rPr>
        <w:t>rzekami granicznymi w opisywanym obszarze. Jeszcze w ub. Wieku stanowiły granicę diecezji ołomunieckiej i diecezji wrocławskiej. Z kolei odcinek rzeki Suminy w okolicach Górek Śląskich stanowił granicę po</w:t>
      </w:r>
      <w:r w:rsidR="00345DB5">
        <w:rPr>
          <w:rFonts w:ascii="Times New Roman" w:hAnsi="Times New Roman" w:cs="Times New Roman"/>
          <w:sz w:val="24"/>
          <w:szCs w:val="24"/>
        </w:rPr>
        <w:t>między Polską a Niemcami w 20-</w:t>
      </w:r>
      <w:r w:rsidR="00877156" w:rsidRPr="005C3EA2">
        <w:rPr>
          <w:rFonts w:ascii="Times New Roman" w:hAnsi="Times New Roman" w:cs="Times New Roman"/>
          <w:sz w:val="24"/>
          <w:szCs w:val="24"/>
        </w:rPr>
        <w:t xml:space="preserve">leciu międzywojennym.  Z tego okresu pozostał też ciekawy obszar nieużytków obok drogi 919 pomiędzy Markowicami i Babicami po stronie wschodniej. </w:t>
      </w:r>
    </w:p>
    <w:p w:rsidR="00A577EF" w:rsidRPr="005C3EA2" w:rsidRDefault="00A577EF" w:rsidP="005C3EA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577EF" w:rsidRPr="005C3EA2" w:rsidRDefault="00A577EF" w:rsidP="005C3EA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D42A0C" w:rsidRPr="005C3EA2" w:rsidRDefault="00D42A0C" w:rsidP="005C3EA2">
      <w:pPr>
        <w:pStyle w:val="Bezodstpw"/>
        <w:rPr>
          <w:rFonts w:ascii="Times New Roman" w:hAnsi="Times New Roman" w:cs="Times New Roman"/>
          <w:b/>
          <w:i/>
          <w:sz w:val="24"/>
          <w:szCs w:val="24"/>
        </w:rPr>
      </w:pPr>
      <w:r w:rsidRPr="005C3EA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5C3EA2">
        <w:rPr>
          <w:rFonts w:ascii="Times New Roman" w:hAnsi="Times New Roman" w:cs="Times New Roman"/>
          <w:b/>
          <w:i/>
          <w:sz w:val="24"/>
          <w:szCs w:val="24"/>
        </w:rPr>
        <w:t>Przyroda</w:t>
      </w:r>
    </w:p>
    <w:p w:rsidR="00D42A0C" w:rsidRPr="005C3EA2" w:rsidRDefault="00D42A0C" w:rsidP="005C3EA2">
      <w:pPr>
        <w:pStyle w:val="Bezodstpw"/>
        <w:rPr>
          <w:rFonts w:ascii="Times New Roman" w:hAnsi="Times New Roman" w:cs="Times New Roman"/>
          <w:i/>
          <w:sz w:val="24"/>
          <w:szCs w:val="24"/>
        </w:rPr>
      </w:pPr>
    </w:p>
    <w:p w:rsidR="005C7BBE" w:rsidRPr="005C3EA2" w:rsidRDefault="00A577EF" w:rsidP="008F48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3EA2">
        <w:rPr>
          <w:rFonts w:ascii="Times New Roman" w:hAnsi="Times New Roman" w:cs="Times New Roman"/>
          <w:sz w:val="24"/>
          <w:szCs w:val="24"/>
        </w:rPr>
        <w:t>Omawiany obszar Ziemi Raciborskiej jest niezmiernie interesujący, a czasem niestety niedoceniany pod względem wartości przyrodniczych.</w:t>
      </w:r>
      <w:r w:rsidR="00877156" w:rsidRPr="005C3EA2">
        <w:rPr>
          <w:rFonts w:ascii="Times New Roman" w:hAnsi="Times New Roman" w:cs="Times New Roman"/>
          <w:sz w:val="24"/>
          <w:szCs w:val="24"/>
        </w:rPr>
        <w:t xml:space="preserve"> </w:t>
      </w:r>
      <w:r w:rsidRPr="005C3EA2">
        <w:rPr>
          <w:rFonts w:ascii="Times New Roman" w:hAnsi="Times New Roman" w:cs="Times New Roman"/>
          <w:sz w:val="24"/>
          <w:szCs w:val="24"/>
        </w:rPr>
        <w:t xml:space="preserve"> Na niedużym obszarze skupiają się niezmiernie interesujące, a miejscami unikalne osobliwości przyrodnicze. Przyrodniczym a zarazem geograficznym „kręgosłupem”  tego regionu jest rzeka Odra,</w:t>
      </w:r>
      <w:r w:rsidR="008F0046" w:rsidRPr="005C3EA2">
        <w:rPr>
          <w:rFonts w:ascii="Times New Roman" w:hAnsi="Times New Roman" w:cs="Times New Roman"/>
          <w:sz w:val="24"/>
          <w:szCs w:val="24"/>
        </w:rPr>
        <w:t xml:space="preserve"> płynąca w szerokiej dolinie, </w:t>
      </w:r>
      <w:r w:rsidRPr="005C3EA2">
        <w:rPr>
          <w:rFonts w:ascii="Times New Roman" w:hAnsi="Times New Roman" w:cs="Times New Roman"/>
          <w:sz w:val="24"/>
          <w:szCs w:val="24"/>
        </w:rPr>
        <w:t xml:space="preserve"> która z jednej strony dzieląc naturalnie ten obszar, paradoksalnie go łączy.</w:t>
      </w:r>
      <w:r w:rsidR="00456AF0" w:rsidRPr="005C3EA2">
        <w:rPr>
          <w:rFonts w:ascii="Times New Roman" w:hAnsi="Times New Roman" w:cs="Times New Roman"/>
          <w:sz w:val="24"/>
          <w:szCs w:val="24"/>
        </w:rPr>
        <w:t xml:space="preserve"> „P</w:t>
      </w:r>
      <w:r w:rsidRPr="005C3EA2">
        <w:rPr>
          <w:rFonts w:ascii="Times New Roman" w:hAnsi="Times New Roman" w:cs="Times New Roman"/>
          <w:sz w:val="24"/>
          <w:szCs w:val="24"/>
        </w:rPr>
        <w:t>rzedsionkami”  są mało doceniane dotychczas- Dolina Psiny/ Cyny, Dolina Troi</w:t>
      </w:r>
      <w:r w:rsidR="008F0046" w:rsidRPr="005C3EA2">
        <w:rPr>
          <w:rFonts w:ascii="Times New Roman" w:hAnsi="Times New Roman" w:cs="Times New Roman"/>
          <w:sz w:val="24"/>
          <w:szCs w:val="24"/>
        </w:rPr>
        <w:t xml:space="preserve"> od zachodu,</w:t>
      </w:r>
      <w:r w:rsidRPr="005C3EA2">
        <w:rPr>
          <w:rFonts w:ascii="Times New Roman" w:hAnsi="Times New Roman" w:cs="Times New Roman"/>
          <w:sz w:val="24"/>
          <w:szCs w:val="24"/>
        </w:rPr>
        <w:t xml:space="preserve"> oraz Dolina Suminy</w:t>
      </w:r>
      <w:r w:rsidR="008F0046" w:rsidRPr="005C3EA2">
        <w:rPr>
          <w:rFonts w:ascii="Times New Roman" w:hAnsi="Times New Roman" w:cs="Times New Roman"/>
          <w:sz w:val="24"/>
          <w:szCs w:val="24"/>
        </w:rPr>
        <w:t xml:space="preserve"> od strony wschodniej. Zachodnie  tereny Płaskowyżu Głubczyckiego charakteryzują się dużymi obszarami pól uprawnych na pofałdowanym terenie. W linii przebiegu planowanej ścieżki najbard</w:t>
      </w:r>
      <w:r w:rsidR="00345DB5">
        <w:rPr>
          <w:rFonts w:ascii="Times New Roman" w:hAnsi="Times New Roman" w:cs="Times New Roman"/>
          <w:sz w:val="24"/>
          <w:szCs w:val="24"/>
        </w:rPr>
        <w:t>ziej interesujące są wspomniane</w:t>
      </w:r>
      <w:r w:rsidR="008F0046" w:rsidRPr="005C3EA2">
        <w:rPr>
          <w:rFonts w:ascii="Times New Roman" w:hAnsi="Times New Roman" w:cs="Times New Roman"/>
          <w:sz w:val="24"/>
          <w:szCs w:val="24"/>
        </w:rPr>
        <w:t xml:space="preserve">–Dolina Psiny/ Cyny oraz Troi.  Są to obecnie </w:t>
      </w:r>
      <w:r w:rsidR="00E4002B" w:rsidRPr="005C3EA2">
        <w:rPr>
          <w:rFonts w:ascii="Times New Roman" w:hAnsi="Times New Roman" w:cs="Times New Roman"/>
          <w:sz w:val="24"/>
          <w:szCs w:val="24"/>
        </w:rPr>
        <w:t>zmeliorowane i wysuszone obszary dawnych niedostępnych bagien, które obecnie są malowniczymi łąkami.  Z kolei Dolina Suminy ma całkowici inny charakter. Jest w większości obficie zalesiona, a centralnie przepływa niezwykle urocza rzeka Sumina w naturalnym, głębokim jarze. W pobliżu rzek znajduje się mnóstwo stawów hodowlanych oraz żwirowni, które w niektórych miejscach tworzą „mazurski pejzaż”</w:t>
      </w:r>
      <w:r w:rsidR="005C7BBE" w:rsidRPr="005C3EA2">
        <w:rPr>
          <w:rFonts w:ascii="Times New Roman" w:hAnsi="Times New Roman" w:cs="Times New Roman"/>
          <w:sz w:val="24"/>
          <w:szCs w:val="24"/>
        </w:rPr>
        <w:t>, sztandarowym przykładem są stawy rezerwatu</w:t>
      </w:r>
      <w:r w:rsidR="00E4002B" w:rsidRPr="005C3EA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E4002B" w:rsidRPr="005C3EA2">
        <w:rPr>
          <w:rFonts w:ascii="Times New Roman" w:hAnsi="Times New Roman" w:cs="Times New Roman"/>
          <w:sz w:val="24"/>
          <w:szCs w:val="24"/>
        </w:rPr>
        <w:t>Łężczok</w:t>
      </w:r>
      <w:proofErr w:type="spellEnd"/>
      <w:r w:rsidR="005C7BBE" w:rsidRPr="005C3EA2">
        <w:rPr>
          <w:rFonts w:ascii="Times New Roman" w:hAnsi="Times New Roman" w:cs="Times New Roman"/>
          <w:sz w:val="24"/>
          <w:szCs w:val="24"/>
        </w:rPr>
        <w:t>”.  W tych miejscach możemy spotkać wiele gatunków ptaków, najczęściej wędrownych, które Bramę Morawską oraz doliny Odry traktują jako główny punkt tranzytowy do przelotów na linii północ- południe. Podobna sytuacja panuje w świecie roślin. Te, choć o wiele, wiele wolniej, również migrują tą drogą. Sporo ciekawych, chronionych roślin można spotkać w rezerwacie „</w:t>
      </w:r>
      <w:proofErr w:type="spellStart"/>
      <w:r w:rsidR="005C7BBE" w:rsidRPr="005C3EA2">
        <w:rPr>
          <w:rFonts w:ascii="Times New Roman" w:hAnsi="Times New Roman" w:cs="Times New Roman"/>
          <w:sz w:val="24"/>
          <w:szCs w:val="24"/>
        </w:rPr>
        <w:t>Łężczok</w:t>
      </w:r>
      <w:proofErr w:type="spellEnd"/>
      <w:r w:rsidR="005C7BBE" w:rsidRPr="005C3EA2">
        <w:rPr>
          <w:rFonts w:ascii="Times New Roman" w:hAnsi="Times New Roman" w:cs="Times New Roman"/>
          <w:sz w:val="24"/>
          <w:szCs w:val="24"/>
        </w:rPr>
        <w:t xml:space="preserve">”, Arboretum Bramy Morawskiej, bezpośrednio nad Odrą, oraz na łąkach i nieużytkach omawianego terenu, szczególnie na Płaskowyżu Głubczyckim.  Lasy Raciborskie są z kolei ostoją wielu gatunków dzikich zwierząt. Podczas przejazdu ostatnim odcinkiem projektowanej ścieżki </w:t>
      </w:r>
      <w:bookmarkStart w:id="0" w:name="_GoBack"/>
      <w:bookmarkEnd w:id="0"/>
      <w:r w:rsidR="005C7BBE" w:rsidRPr="005C3EA2">
        <w:rPr>
          <w:rFonts w:ascii="Times New Roman" w:hAnsi="Times New Roman" w:cs="Times New Roman"/>
          <w:sz w:val="24"/>
          <w:szCs w:val="24"/>
        </w:rPr>
        <w:t xml:space="preserve">z Nędzy w kierunku Rud możemy </w:t>
      </w:r>
      <w:r w:rsidR="00495832" w:rsidRPr="005C3EA2">
        <w:rPr>
          <w:rFonts w:ascii="Times New Roman" w:hAnsi="Times New Roman" w:cs="Times New Roman"/>
          <w:sz w:val="24"/>
          <w:szCs w:val="24"/>
        </w:rPr>
        <w:t xml:space="preserve">nierzadko spotkać się z nimi bezpośrednio. </w:t>
      </w:r>
    </w:p>
    <w:p w:rsidR="008F0046" w:rsidRPr="005C3EA2" w:rsidRDefault="008F0046" w:rsidP="005C3E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3C80" w:rsidRPr="005C3EA2" w:rsidRDefault="00173C80" w:rsidP="005C3EA2">
      <w:pPr>
        <w:spacing w:after="0"/>
        <w:ind w:left="360"/>
        <w:rPr>
          <w:rFonts w:ascii="Times New Roman" w:hAnsi="Times New Roman" w:cs="Times New Roman"/>
          <w:i/>
          <w:sz w:val="24"/>
          <w:szCs w:val="24"/>
        </w:rPr>
      </w:pPr>
    </w:p>
    <w:sectPr w:rsidR="00173C80" w:rsidRPr="005C3EA2" w:rsidSect="008F480A">
      <w:pgSz w:w="11906" w:h="16838"/>
      <w:pgMar w:top="709" w:right="849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70F1"/>
    <w:multiLevelType w:val="hybridMultilevel"/>
    <w:tmpl w:val="53D8F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60A8D"/>
    <w:multiLevelType w:val="hybridMultilevel"/>
    <w:tmpl w:val="CC101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029E5"/>
    <w:multiLevelType w:val="hybridMultilevel"/>
    <w:tmpl w:val="FCECA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26F34"/>
    <w:multiLevelType w:val="hybridMultilevel"/>
    <w:tmpl w:val="FB5A4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32BE0"/>
    <w:multiLevelType w:val="hybridMultilevel"/>
    <w:tmpl w:val="B308C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1269B"/>
    <w:multiLevelType w:val="hybridMultilevel"/>
    <w:tmpl w:val="5E22C2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AF1EE5"/>
    <w:multiLevelType w:val="hybridMultilevel"/>
    <w:tmpl w:val="DE121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2099F"/>
    <w:multiLevelType w:val="hybridMultilevel"/>
    <w:tmpl w:val="B582D7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043C9D"/>
    <w:multiLevelType w:val="hybridMultilevel"/>
    <w:tmpl w:val="E35CD8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37688"/>
    <w:multiLevelType w:val="hybridMultilevel"/>
    <w:tmpl w:val="303A6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9"/>
  </w:num>
  <w:num w:numId="5">
    <w:abstractNumId w:val="2"/>
  </w:num>
  <w:num w:numId="6">
    <w:abstractNumId w:val="0"/>
  </w:num>
  <w:num w:numId="7">
    <w:abstractNumId w:val="7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4D5E"/>
    <w:rsid w:val="0000537C"/>
    <w:rsid w:val="000E2982"/>
    <w:rsid w:val="0015075C"/>
    <w:rsid w:val="00173C80"/>
    <w:rsid w:val="00186B1E"/>
    <w:rsid w:val="002225AD"/>
    <w:rsid w:val="002C341A"/>
    <w:rsid w:val="00301819"/>
    <w:rsid w:val="003159C3"/>
    <w:rsid w:val="00322DE4"/>
    <w:rsid w:val="00345DB5"/>
    <w:rsid w:val="0036522A"/>
    <w:rsid w:val="00394026"/>
    <w:rsid w:val="003D6679"/>
    <w:rsid w:val="003E5E84"/>
    <w:rsid w:val="00400C6F"/>
    <w:rsid w:val="00456AF0"/>
    <w:rsid w:val="00495832"/>
    <w:rsid w:val="005C3EA2"/>
    <w:rsid w:val="005C7BBE"/>
    <w:rsid w:val="005F4D5E"/>
    <w:rsid w:val="0064627C"/>
    <w:rsid w:val="00815222"/>
    <w:rsid w:val="00877156"/>
    <w:rsid w:val="008F0046"/>
    <w:rsid w:val="008F480A"/>
    <w:rsid w:val="00973D19"/>
    <w:rsid w:val="009E732E"/>
    <w:rsid w:val="00A339A3"/>
    <w:rsid w:val="00A577EF"/>
    <w:rsid w:val="00B73109"/>
    <w:rsid w:val="00B7469D"/>
    <w:rsid w:val="00C11AFA"/>
    <w:rsid w:val="00C961E7"/>
    <w:rsid w:val="00CB4710"/>
    <w:rsid w:val="00D3256B"/>
    <w:rsid w:val="00D42A0C"/>
    <w:rsid w:val="00DE41F8"/>
    <w:rsid w:val="00DF5638"/>
    <w:rsid w:val="00E31864"/>
    <w:rsid w:val="00E4002B"/>
    <w:rsid w:val="00EA1448"/>
    <w:rsid w:val="00EE34C2"/>
    <w:rsid w:val="00EF5FCF"/>
    <w:rsid w:val="00F130BA"/>
    <w:rsid w:val="00F67E65"/>
    <w:rsid w:val="00FB1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09D3E-74A5-43B9-9D80-9EFA1BBE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34C2"/>
  </w:style>
  <w:style w:type="paragraph" w:styleId="Nagwek1">
    <w:name w:val="heading 1"/>
    <w:basedOn w:val="Normalny"/>
    <w:next w:val="Normalny"/>
    <w:link w:val="Nagwek1Znak"/>
    <w:uiPriority w:val="9"/>
    <w:qFormat/>
    <w:rsid w:val="00A339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4D5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339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A339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339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A339A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4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8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1493</Words>
  <Characters>8959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Małgorzata Adamiak</cp:lastModifiedBy>
  <cp:revision>11</cp:revision>
  <cp:lastPrinted>2017-02-14T11:47:00Z</cp:lastPrinted>
  <dcterms:created xsi:type="dcterms:W3CDTF">2017-01-30T21:42:00Z</dcterms:created>
  <dcterms:modified xsi:type="dcterms:W3CDTF">2017-02-14T12:13:00Z</dcterms:modified>
</cp:coreProperties>
</file>