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4DBE3" w14:textId="77777777" w:rsidR="00CC10F6" w:rsidRPr="00A43594" w:rsidRDefault="00E37D41" w:rsidP="00CC10F6">
      <w:pPr>
        <w:spacing w:after="0"/>
        <w:rPr>
          <w:rFonts w:cs="Arial"/>
          <w:b/>
        </w:rPr>
      </w:pPr>
      <w:r w:rsidRPr="00A43594">
        <w:rPr>
          <w:rFonts w:cs="Arial"/>
          <w:b/>
        </w:rPr>
        <w:t xml:space="preserve">Załącznik nr 3 do Umowy Ramowej nr 00011-6933-UM1210006/15 </w:t>
      </w:r>
      <w:bookmarkStart w:id="0" w:name="_Hlk48823852"/>
      <w:r w:rsidRPr="00A43594">
        <w:rPr>
          <w:rFonts w:cs="Arial"/>
          <w:b/>
        </w:rPr>
        <w:t>Procedury wyboru i oceny operacji indywidualnych w ramach LSR</w:t>
      </w:r>
    </w:p>
    <w:bookmarkEnd w:id="0"/>
    <w:p w14:paraId="68844E0E"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14:paraId="1D0078B6" w14:textId="5AD17A11"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00CD1159">
        <w:rPr>
          <w:rFonts w:asciiTheme="minorHAnsi" w:hAnsiTheme="minorHAnsi" w:cs="Arial"/>
          <w:sz w:val="22"/>
          <w:szCs w:val="22"/>
        </w:rPr>
        <w:t xml:space="preserve"> </w:t>
      </w:r>
      <w:r w:rsidRPr="00A43594">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14:paraId="0AAB723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14:paraId="2AFF89DF"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14:paraId="285900DC"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14:paraId="7982D162"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14:paraId="2AA79829"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14:paraId="7A852499"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14:paraId="60D9FB44"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14:paraId="258938F2"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14:paraId="1DFE71B2" w14:textId="77777777"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14:paraId="455C7B3A" w14:textId="77777777"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14:paraId="258B959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14:paraId="76F6636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14:paraId="65510E75"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14:paraId="517AEDAB"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14:paraId="3E509A0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14:paraId="3530D3E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14:paraId="2D3F3AD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14:paraId="6DBFFFD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14:paraId="79C804B2"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14:paraId="2AAC90CC"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14:paraId="393B9CA1"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14:paraId="49D19F5F"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 xml:space="preserve">W terminie </w:t>
      </w:r>
      <w:r w:rsidR="00E65FC3">
        <w:rPr>
          <w:rFonts w:asciiTheme="minorHAnsi" w:hAnsiTheme="minorHAnsi" w:cs="Arial"/>
          <w:sz w:val="22"/>
          <w:szCs w:val="22"/>
        </w:rPr>
        <w:t>14</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5CC5FB1B" w:rsidR="003331FF"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323F1D44" w14:textId="7F314BBB" w:rsidR="00B3343B" w:rsidRPr="00B3343B" w:rsidRDefault="00B3343B" w:rsidP="003331FF">
      <w:pPr>
        <w:pStyle w:val="NormalnyWeb"/>
        <w:numPr>
          <w:ilvl w:val="1"/>
          <w:numId w:val="5"/>
        </w:numPr>
        <w:spacing w:before="0" w:beforeAutospacing="0" w:after="0" w:line="276" w:lineRule="auto"/>
        <w:ind w:left="851"/>
        <w:jc w:val="both"/>
        <w:rPr>
          <w:rFonts w:asciiTheme="minorHAnsi" w:hAnsiTheme="minorHAnsi" w:cs="Arial"/>
          <w:color w:val="FF0000"/>
          <w:sz w:val="22"/>
          <w:szCs w:val="22"/>
        </w:rPr>
      </w:pPr>
      <w:r w:rsidRPr="00B3343B">
        <w:rPr>
          <w:rFonts w:asciiTheme="minorHAnsi" w:hAnsiTheme="minorHAnsi" w:cs="Arial"/>
          <w:color w:val="FF0000"/>
          <w:sz w:val="22"/>
          <w:szCs w:val="22"/>
        </w:rPr>
        <w:t>informacje zawarte we wniosku o przyznanie pomocy oraz załącznikach są rozbieżne.</w:t>
      </w:r>
    </w:p>
    <w:p w14:paraId="1DF4ED80" w14:textId="7FE1391D" w:rsidR="003331FF" w:rsidRPr="00B3343B" w:rsidRDefault="00B3343B" w:rsidP="003331FF">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B3343B">
        <w:rPr>
          <w:rFonts w:asciiTheme="minorHAnsi" w:hAnsiTheme="minorHAnsi" w:cs="Arial"/>
          <w:color w:val="FF0000"/>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5A0C6D" w:rsidRDefault="003331FF" w:rsidP="00E65FC3">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A43594">
        <w:rPr>
          <w:rFonts w:asciiTheme="minorHAnsi" w:hAnsiTheme="minorHAnsi" w:cs="Arial"/>
          <w:sz w:val="22"/>
          <w:szCs w:val="22"/>
        </w:rPr>
        <w:t xml:space="preserve">Pracownik biura w terminie </w:t>
      </w:r>
      <w:r w:rsidR="00E65FC3">
        <w:rPr>
          <w:rFonts w:asciiTheme="minorHAnsi" w:hAnsiTheme="minorHAnsi" w:cs="Arial"/>
          <w:sz w:val="22"/>
          <w:szCs w:val="22"/>
        </w:rPr>
        <w:t>7</w:t>
      </w:r>
      <w:r w:rsidRPr="00A43594">
        <w:rPr>
          <w:rFonts w:asciiTheme="minorHAnsi" w:hAnsiTheme="minorHAnsi" w:cs="Arial"/>
          <w:sz w:val="22"/>
          <w:szCs w:val="22"/>
        </w:rPr>
        <w:t xml:space="preserve"> dni od doręczenia uzupełnień, o których mowa w pkt. 11</w:t>
      </w:r>
      <w:r w:rsidR="00E65FC3">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E65FC3">
        <w:rPr>
          <w:rFonts w:asciiTheme="minorHAnsi" w:hAnsiTheme="minorHAnsi" w:cs="Arial"/>
          <w:sz w:val="22"/>
          <w:szCs w:val="22"/>
        </w:rPr>
        <w:t>przekazuje Radzie wyniki oceny wstępnej w postaci opinii</w:t>
      </w:r>
      <w:r w:rsidR="00E65FC3">
        <w:rPr>
          <w:rFonts w:asciiTheme="minorHAnsi" w:hAnsiTheme="minorHAnsi" w:cs="Arial"/>
          <w:sz w:val="22"/>
          <w:szCs w:val="22"/>
        </w:rPr>
        <w:t xml:space="preserve"> wraz z kompletem dokumentów niezbędnych do oceny.</w:t>
      </w:r>
      <w:r w:rsidRPr="00E65FC3">
        <w:rPr>
          <w:rFonts w:asciiTheme="minorHAnsi" w:hAnsiTheme="minorHAnsi" w:cs="Arial"/>
          <w:sz w:val="22"/>
          <w:szCs w:val="22"/>
        </w:rPr>
        <w:t xml:space="preserve"> Rada LGD na posiedzeniu posiłkując się </w:t>
      </w:r>
      <w:r w:rsidRPr="00E65FC3">
        <w:rPr>
          <w:rFonts w:asciiTheme="minorHAnsi" w:hAnsiTheme="minorHAnsi" w:cs="Arial"/>
          <w:sz w:val="22"/>
          <w:szCs w:val="22"/>
        </w:rPr>
        <w:lastRenderedPageBreak/>
        <w:t xml:space="preserve">efektem wstępnej oceny Biura dokonuje wyboru operacji. </w:t>
      </w:r>
      <w:r w:rsidR="005A0C6D" w:rsidRPr="005A0C6D">
        <w:rPr>
          <w:rFonts w:asciiTheme="minorHAnsi" w:hAnsiTheme="minorHAnsi" w:cs="Arial"/>
          <w:color w:val="FF0000"/>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 xml:space="preserve">Ocena i wybór operacji </w:t>
      </w:r>
    </w:p>
    <w:p w14:paraId="27BFD783"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w:t>
      </w:r>
      <w:r w:rsidR="00E65FC3">
        <w:rPr>
          <w:rFonts w:cs="Arial"/>
        </w:rPr>
        <w:t>14</w:t>
      </w:r>
      <w:r w:rsidRPr="00A43594">
        <w:rPr>
          <w:rFonts w:cs="Arial"/>
        </w:rPr>
        <w:t xml:space="preserve"> dni od </w:t>
      </w:r>
      <w:r w:rsidR="003331FF" w:rsidRPr="00A43594">
        <w:rPr>
          <w:rFonts w:cs="Arial"/>
        </w:rPr>
        <w:t xml:space="preserve">przekazania </w:t>
      </w:r>
      <w:r w:rsidR="000C40E6" w:rsidRPr="00A43594">
        <w:rPr>
          <w:rFonts w:cs="Arial"/>
        </w:rPr>
        <w:t xml:space="preserve">przez biuro LGD opinii </w:t>
      </w:r>
      <w:proofErr w:type="spellStart"/>
      <w:r w:rsidR="000C40E6" w:rsidRPr="00A43594">
        <w:rPr>
          <w:rFonts w:cs="Arial"/>
        </w:rPr>
        <w:t>ws</w:t>
      </w:r>
      <w:proofErr w:type="spellEnd"/>
      <w:r w:rsidR="000C40E6" w:rsidRPr="00A43594">
        <w:rPr>
          <w:rFonts w:cs="Arial"/>
        </w:rPr>
        <w:t xml:space="preserve">.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14:paraId="056A8F76" w14:textId="77777777"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14:paraId="640E4B87" w14:textId="77777777"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14:paraId="1374539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14:paraId="70B7574A" w14:textId="3144BCD0" w:rsidR="00CC10F6" w:rsidRPr="00A43594" w:rsidRDefault="003F4C13" w:rsidP="00CC10F6">
      <w:pPr>
        <w:numPr>
          <w:ilvl w:val="0"/>
          <w:numId w:val="6"/>
        </w:numPr>
        <w:suppressAutoHyphens/>
        <w:autoSpaceDN w:val="0"/>
        <w:spacing w:after="0"/>
        <w:jc w:val="both"/>
        <w:textAlignment w:val="baseline"/>
        <w:rPr>
          <w:rFonts w:cs="Arial"/>
        </w:rPr>
      </w:pPr>
      <w:r>
        <w:rPr>
          <w:rFonts w:cs="Arial"/>
        </w:rPr>
        <w:t xml:space="preserve">W ciągu 14 dni od otrzymania dokumentów niezbędnych do oceny </w:t>
      </w:r>
      <w:r w:rsidR="006C151A" w:rsidRPr="00A43594">
        <w:rPr>
          <w:rFonts w:cs="Arial"/>
        </w:rPr>
        <w:t xml:space="preserve">Rada spotyka się na posiedzeniu dotyczącym oceny wniosków. Przewodniczący lub Wiceprzewodniczący Rady lub </w:t>
      </w:r>
      <w:r w:rsidR="00CC10F6"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00CC10F6" w:rsidRPr="00A43594">
        <w:rPr>
          <w:rFonts w:cs="Arial"/>
        </w:rPr>
        <w:t>pocztą elektroniczną za z</w:t>
      </w:r>
      <w:r w:rsidR="00CD58FA" w:rsidRPr="00A43594">
        <w:rPr>
          <w:rFonts w:cs="Arial"/>
        </w:rPr>
        <w:t>wrotnym potwierdzeniem odbioru</w:t>
      </w:r>
      <w:r w:rsidR="00CC10F6" w:rsidRPr="00A43594">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lastRenderedPageBreak/>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4 zawarte w karcie oceny wstępnej operacji indywidualnej zaopiniowane 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ie/</w:t>
      </w:r>
      <w:proofErr w:type="spellStart"/>
      <w:r w:rsidR="00804FB1" w:rsidRPr="00A43594">
        <w:rPr>
          <w:rFonts w:cs="Arial"/>
        </w:rPr>
        <w:t>nd</w:t>
      </w:r>
      <w:proofErr w:type="spellEnd"/>
      <w:r w:rsidR="00804FB1" w:rsidRPr="00A43594">
        <w:rPr>
          <w:rFonts w:cs="Arial"/>
        </w:rPr>
        <w:t xml:space="preserve">.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14:paraId="59BA28E6" w14:textId="77777777"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14:paraId="55BFF0C5" w14:textId="77777777"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14:paraId="3F84A104" w14:textId="77777777"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14:paraId="5E21DC0F" w14:textId="77777777"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14:paraId="540421D6" w14:textId="77777777"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14:paraId="3D92E848" w14:textId="313A7505"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A43594">
        <w:rPr>
          <w:rFonts w:cs="Arial"/>
        </w:rPr>
        <w:lastRenderedPageBreak/>
        <w:t>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CD1159">
        <w:t xml:space="preserve"> </w:t>
      </w:r>
      <w:r w:rsidRPr="00A43594">
        <w:t>w ocenach operacji musi się znaleźć w protokole z oceny i wyboru operacji. Po ewentualnym odrzuceniu ocen uznanych za istotnie rozbieżne, ponownie ustala się średnią arytmetyczną wszystkich ocen danej operacji.</w:t>
      </w:r>
      <w:r w:rsidRPr="00A43594">
        <w:rPr>
          <w:rFonts w:cs="Arial"/>
        </w:rPr>
        <w:t xml:space="preserve"> Liczba będąca wynikiem tego działania jest oceną Rady dotyczącą spełniania lokalnych kryteriów wyboru przez daną operację. </w:t>
      </w:r>
    </w:p>
    <w:p w14:paraId="47E5EE51" w14:textId="76596985"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niewybranych</w:t>
      </w:r>
      <w:r w:rsidRPr="00A43594">
        <w:rPr>
          <w:rFonts w:cs="Arial"/>
        </w:rPr>
        <w:t xml:space="preserve">. </w:t>
      </w:r>
      <w:r w:rsidR="00CB3711" w:rsidRPr="00CB3711">
        <w:rPr>
          <w:rFonts w:cs="Arial"/>
          <w:color w:val="FF0000"/>
        </w:rPr>
        <w:t>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CB3711" w:rsidRPr="00CB3711">
        <w:rPr>
          <w:rFonts w:cs="Arial"/>
        </w:rPr>
        <w:t>.</w:t>
      </w:r>
      <w:r w:rsidR="00CB3711">
        <w:rPr>
          <w:rFonts w:cs="Arial"/>
        </w:rPr>
        <w:t xml:space="preserve"> </w:t>
      </w:r>
      <w:r w:rsidRPr="00A43594">
        <w:rPr>
          <w:rFonts w:cs="Arial"/>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14:paraId="5AF4834C" w14:textId="77777777"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14:paraId="715DEDB2" w14:textId="77777777"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14:paraId="3B74C5DE"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14:paraId="09D7A766"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14:paraId="313DAE0D" w14:textId="77777777"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14:paraId="264AF2D4" w14:textId="0D7E0649" w:rsidR="00CC10F6" w:rsidRPr="005A0C6D" w:rsidRDefault="00CC10F6" w:rsidP="005A0C6D">
      <w:pPr>
        <w:pStyle w:val="Akapitzlist"/>
        <w:numPr>
          <w:ilvl w:val="0"/>
          <w:numId w:val="10"/>
        </w:numPr>
        <w:spacing w:after="0"/>
        <w:jc w:val="both"/>
        <w:rPr>
          <w:rFonts w:cs="Arial"/>
          <w:color w:val="FF0000"/>
        </w:rPr>
      </w:pPr>
      <w:r w:rsidRPr="003A03D9">
        <w:rPr>
          <w:rFonts w:cs="Arial"/>
          <w:highlight w:val="yellow"/>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3A03D9">
        <w:rPr>
          <w:rFonts w:cs="Arial"/>
          <w:highlight w:val="yellow"/>
        </w:rPr>
        <w:t>minimis</w:t>
      </w:r>
      <w:proofErr w:type="spellEnd"/>
      <w:r w:rsidRPr="00A43594">
        <w:rPr>
          <w:rFonts w:cs="Arial"/>
        </w:rPr>
        <w:t>).</w:t>
      </w:r>
      <w:r w:rsidR="005A0C6D">
        <w:rPr>
          <w:rFonts w:cs="Arial"/>
        </w:rPr>
        <w:t xml:space="preserve"> </w:t>
      </w:r>
      <w:r w:rsidR="005A0C6D" w:rsidRPr="005A0C6D">
        <w:rPr>
          <w:rFonts w:cs="Arial"/>
          <w:color w:val="FF0000"/>
        </w:rPr>
        <w:t xml:space="preserve">Ponadto w przypadku, gdy wnioskowana kwota pomocy powoduje, że operacja nie mieści się w limicie środków wskazanych w ogłoszeniu Rada LGD może obniżyć kwotę wsparcia do poziomu powodującego, że dana operacja zmieści się w tym </w:t>
      </w:r>
      <w:r w:rsidR="005A0C6D" w:rsidRPr="005A0C6D">
        <w:rPr>
          <w:rFonts w:cs="Arial"/>
          <w:color w:val="FF0000"/>
        </w:rPr>
        <w:lastRenderedPageBreak/>
        <w:t xml:space="preserve">limicie. W takim przypadku LGD analizuje deklarację wnioskodawcy podaną we wniosku o przyznanie pomocy w celu ograniczenia ryzyka występowania efektu </w:t>
      </w:r>
      <w:proofErr w:type="spellStart"/>
      <w:r w:rsidR="005A0C6D" w:rsidRPr="005A0C6D">
        <w:rPr>
          <w:rFonts w:cs="Arial"/>
          <w:color w:val="FF0000"/>
        </w:rPr>
        <w:t>deadweight</w:t>
      </w:r>
      <w:proofErr w:type="spellEnd"/>
      <w:r w:rsidR="005A0C6D" w:rsidRPr="005A0C6D">
        <w:rPr>
          <w:rFonts w:cs="Arial"/>
          <w:color w:val="FF0000"/>
        </w:rPr>
        <w:t>.</w:t>
      </w:r>
    </w:p>
    <w:p w14:paraId="24527B25"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14:paraId="0B4B02E7"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14:paraId="57BAFDD5"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14:paraId="3BA8AAC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14:paraId="50AC31F7" w14:textId="16CA04D1"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w ogłoszeniu o naborze tych wniosków.</w:t>
      </w:r>
      <w:r w:rsidR="00B90AE7" w:rsidRPr="00B90AE7">
        <w:t xml:space="preserve"> </w:t>
      </w:r>
      <w:r w:rsidR="00B90AE7" w:rsidRPr="00B90AE7">
        <w:rPr>
          <w:rFonts w:cs="Arial"/>
          <w:color w:val="FF0000"/>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B90AE7">
        <w:rPr>
          <w:rFonts w:cs="Arial"/>
        </w:rPr>
        <w:t>.</w:t>
      </w:r>
      <w:r w:rsidRPr="00A43594">
        <w:rPr>
          <w:rFonts w:cs="Arial"/>
        </w:rPr>
        <w:t xml:space="preserve"> </w:t>
      </w:r>
      <w:r w:rsidR="00CE7E21" w:rsidRPr="00A43594">
        <w:rPr>
          <w:rFonts w:cs="Arial"/>
        </w:rPr>
        <w:t>Informacja ta zawiera dodatkowo wskazanie przez LGD kwoty wsparcia, a w przypadku ustalenia przez LGD kwoty wsparcia niższej niż w</w:t>
      </w:r>
      <w:r w:rsidR="001F58C1" w:rsidRPr="00A43594">
        <w:rPr>
          <w:rFonts w:cs="Arial"/>
        </w:rPr>
        <w:t>n</w:t>
      </w:r>
      <w:r w:rsidR="00CE7E21" w:rsidRPr="00A43594">
        <w:rPr>
          <w:rFonts w:cs="Arial"/>
        </w:rPr>
        <w:t xml:space="preserve">ioskowana, 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14:paraId="6905F95D"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14:paraId="253C5F98" w14:textId="77777777"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 xml:space="preserve">Nie uzyskała minimalnej liczby punktów o której mowa w pkt. II ust. 2 </w:t>
      </w:r>
      <w:proofErr w:type="spellStart"/>
      <w:r w:rsidRPr="00A43594">
        <w:rPr>
          <w:rFonts w:cs="Arial"/>
        </w:rPr>
        <w:t>ppkt</w:t>
      </w:r>
      <w:proofErr w:type="spellEnd"/>
      <w:r w:rsidRPr="00A43594">
        <w:rPr>
          <w:rFonts w:cs="Arial"/>
        </w:rPr>
        <w:t>. 2 albo</w:t>
      </w:r>
    </w:p>
    <w:p w14:paraId="182C18E5"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14:paraId="6EC3D863" w14:textId="77777777"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14:paraId="34A26DF7" w14:textId="77777777"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14:paraId="566169D5" w14:textId="77777777"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14:paraId="7225E6B2" w14:textId="77777777"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14:paraId="33101E18" w14:textId="77777777"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14:paraId="0C5F5A0F" w14:textId="77777777"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14:paraId="410EB509" w14:textId="77777777"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14:paraId="050CF27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14:paraId="5CBDF7D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14:paraId="7ED92F84"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14:paraId="6D00E14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14:paraId="55D014A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14:paraId="2AB5F24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14:paraId="3FF6CEF0" w14:textId="77777777"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14:paraId="7A6D9617"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 przypadku wniesienia protestu niespełniającego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w:t>
      </w:r>
    </w:p>
    <w:p w14:paraId="514C6114" w14:textId="77777777"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 xml:space="preserve">t V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xml:space="preserve"> 7-8</w:t>
      </w:r>
    </w:p>
    <w:p w14:paraId="7A3528E9"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14:paraId="646F5B0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14:paraId="1F03A9B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14:paraId="6A9244E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14:paraId="0362213B"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14:paraId="55222740"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14:paraId="6EC9CDD4"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14:paraId="737D0B7D"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14:paraId="1F2E9F7E"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14:paraId="5AA95999"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14:paraId="2DDF1E98"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14:paraId="63A58927" w14:textId="77777777"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14:paraId="66663F96"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14:paraId="7BA25C91"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14:paraId="35C5CF7A"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A43594">
        <w:rPr>
          <w:rFonts w:asciiTheme="minorHAnsi" w:hAnsiTheme="minorHAnsi" w:cs="Arial"/>
          <w:sz w:val="22"/>
          <w:szCs w:val="22"/>
        </w:rPr>
        <w:t>późn</w:t>
      </w:r>
      <w:proofErr w:type="spellEnd"/>
      <w:r w:rsidRPr="00A43594">
        <w:rPr>
          <w:rFonts w:asciiTheme="minorHAnsi" w:hAnsiTheme="minorHAnsi" w:cs="Arial"/>
          <w:sz w:val="22"/>
          <w:szCs w:val="22"/>
        </w:rPr>
        <w:t xml:space="preserve">. zm.) i wydanych na jej podstawie aktów wykonawczych. </w:t>
      </w:r>
    </w:p>
    <w:p w14:paraId="60077AC2"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14:paraId="19FD5938"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14:paraId="27546CAC"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wnioski dotyczące operacji wybranych przez LGD do finansowania – oryginał,</w:t>
      </w:r>
    </w:p>
    <w:p w14:paraId="6CD9C638"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14:paraId="799633F9" w14:textId="77777777"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14:paraId="1254CB60"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14:paraId="5A0AD559"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14:paraId="6CA7AF5D"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14:paraId="77FF8289"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14:paraId="203FB66F"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14:paraId="4746931F" w14:textId="77777777"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14:paraId="7986DB15"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14:paraId="458FB821"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14:paraId="35979B70"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lastRenderedPageBreak/>
        <w:t>oświadczenia członków Rady LGD o zachowaniu bezstronności podczas głosowania – kopia,</w:t>
      </w:r>
    </w:p>
    <w:p w14:paraId="1432DC2D"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14:paraId="7E355E92"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14:paraId="6079F807"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14:paraId="1213626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14:paraId="0CB3236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14:paraId="4F61BDF2"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14:paraId="45C96975"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14:paraId="5ADF8971"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Przekazywana dokumentacja z wyboru operacji będzie podpisana przez członków / członka Rady, zgodnie z zasadami przyjętymi w LGD.</w:t>
      </w:r>
    </w:p>
    <w:p w14:paraId="4CA88905"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14:paraId="789D5DE7"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14:paraId="482865F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14:paraId="0E92451C" w14:textId="77777777"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14:paraId="79C71BAE"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14:paraId="667DCC7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14:paraId="0319943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14:paraId="075821E2"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Pr>
          <w:rFonts w:asciiTheme="minorHAnsi" w:hAnsiTheme="minorHAnsi" w:cs="Arial"/>
          <w:sz w:val="22"/>
          <w:szCs w:val="22"/>
        </w:rPr>
        <w:t xml:space="preserve"> </w:t>
      </w:r>
      <w:r w:rsidR="00AE1770" w:rsidRPr="00AE1770">
        <w:rPr>
          <w:rFonts w:asciiTheme="minorHAnsi" w:hAnsiTheme="minorHAnsi" w:cs="Arial"/>
          <w:color w:val="FF0000"/>
          <w:sz w:val="22"/>
          <w:szCs w:val="22"/>
        </w:rPr>
        <w:t>(tzn.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AE1770">
        <w:rPr>
          <w:rFonts w:asciiTheme="minorHAnsi" w:hAnsiTheme="minorHAnsi" w:cs="Arial"/>
          <w:color w:val="FF0000"/>
          <w:sz w:val="22"/>
          <w:szCs w:val="22"/>
        </w:rPr>
        <w:t xml:space="preserve"> </w:t>
      </w:r>
      <w:r w:rsidR="00AE1770" w:rsidRPr="00AE1770">
        <w:rPr>
          <w:rFonts w:asciiTheme="minorHAnsi" w:hAnsiTheme="minorHAnsi" w:cs="Arial"/>
          <w:color w:val="FF0000"/>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14:paraId="4954B9E2" w14:textId="77777777"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A43594" w:rsidRDefault="00BD7EE5" w:rsidP="00CC10F6">
      <w:pPr>
        <w:spacing w:after="0"/>
        <w:jc w:val="both"/>
      </w:pPr>
    </w:p>
    <w:p w14:paraId="141F8C30" w14:textId="77777777" w:rsidR="00BD7EE5" w:rsidRPr="00A43594" w:rsidRDefault="00BD7EE5" w:rsidP="00BB4DD7">
      <w:pPr>
        <w:pStyle w:val="Akapitzlist"/>
        <w:numPr>
          <w:ilvl w:val="0"/>
          <w:numId w:val="3"/>
        </w:numPr>
        <w:spacing w:after="0"/>
        <w:jc w:val="both"/>
        <w:rPr>
          <w:b/>
        </w:rPr>
      </w:pPr>
      <w:r w:rsidRPr="00A43594">
        <w:rPr>
          <w:b/>
        </w:rPr>
        <w:t>Załączniki:</w:t>
      </w:r>
    </w:p>
    <w:p w14:paraId="1951C8DC" w14:textId="5A92B0A4" w:rsidR="00BD7EE5" w:rsidRPr="00A43594" w:rsidRDefault="00BD7EE5" w:rsidP="00BD7EE5">
      <w:pPr>
        <w:pStyle w:val="Akapitzlist"/>
        <w:numPr>
          <w:ilvl w:val="3"/>
          <w:numId w:val="16"/>
        </w:numPr>
        <w:spacing w:after="0"/>
        <w:jc w:val="both"/>
      </w:pPr>
      <w:r w:rsidRPr="00A43594">
        <w:t>Załącznik nr 1 do procedury wyboru i oceny operacji indywidualnych</w:t>
      </w:r>
      <w:r w:rsidR="00D6027E">
        <w:t xml:space="preserve"> (Karta oceny wstępnej operacji indywidualnej)</w:t>
      </w:r>
      <w:r w:rsidRPr="00A43594">
        <w:t xml:space="preserve"> w ramach LSR wraz z załącznikami:</w:t>
      </w:r>
    </w:p>
    <w:p w14:paraId="719354F8" w14:textId="2B91C708"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w:t>
      </w:r>
      <w:r w:rsidR="006703E7">
        <w:t>o</w:t>
      </w:r>
      <w:r w:rsidRPr="00A43594">
        <w:t xml:space="preserve"> załącznika nr 1 – procedura wyboru i oceny operacji indywidualnych w ramach LSR</w:t>
      </w:r>
    </w:p>
    <w:p w14:paraId="3C2F9F03" w14:textId="77777777" w:rsidR="00BD7EE5" w:rsidRPr="00A43594" w:rsidRDefault="00266ED8" w:rsidP="00BD7EE5">
      <w:pPr>
        <w:pStyle w:val="Akapitzlist"/>
        <w:numPr>
          <w:ilvl w:val="2"/>
          <w:numId w:val="12"/>
        </w:numPr>
        <w:spacing w:after="0"/>
        <w:jc w:val="both"/>
      </w:pPr>
      <w:r>
        <w:lastRenderedPageBreak/>
        <w:t>Załącznik nr 1b</w:t>
      </w:r>
      <w:r w:rsidR="00BD7EE5" w:rsidRPr="00A43594">
        <w:t xml:space="preserve"> – za zgodność z LSR do załącznika nr 1 – procedury wyboru i oceny operacji indywidualnych w ramach LSR</w:t>
      </w:r>
    </w:p>
    <w:p w14:paraId="4FF22AA4" w14:textId="3C5D3AD7" w:rsidR="00D6027E" w:rsidRDefault="00C836EC" w:rsidP="00FE7F31">
      <w:pPr>
        <w:pStyle w:val="Akapitzlist"/>
        <w:numPr>
          <w:ilvl w:val="3"/>
          <w:numId w:val="16"/>
        </w:numPr>
        <w:spacing w:after="0"/>
        <w:jc w:val="both"/>
      </w:pPr>
      <w:r>
        <w:t xml:space="preserve">Załącznik nr </w:t>
      </w:r>
      <w:r w:rsidR="00FE7F31">
        <w:t>2</w:t>
      </w:r>
      <w:r w:rsidR="00C94EB8">
        <w:t>a</w:t>
      </w:r>
      <w:r>
        <w:t xml:space="preserve"> – karta oceny operacji wg lokalnych kryteriów wyboru </w:t>
      </w:r>
      <w:r w:rsidR="00D6027E">
        <w:t>Cel I</w:t>
      </w:r>
    </w:p>
    <w:p w14:paraId="389764A6" w14:textId="37A24027" w:rsidR="00D6027E" w:rsidRPr="00A43594" w:rsidRDefault="00C836EC" w:rsidP="00FE7F31">
      <w:pPr>
        <w:pStyle w:val="Akapitzlist"/>
        <w:numPr>
          <w:ilvl w:val="3"/>
          <w:numId w:val="16"/>
        </w:numPr>
        <w:spacing w:after="0"/>
        <w:jc w:val="both"/>
      </w:pPr>
      <w:r>
        <w:t xml:space="preserve">Załącznik nr </w:t>
      </w:r>
      <w:r w:rsidR="00C94EB8">
        <w:t>2b</w:t>
      </w:r>
      <w:r>
        <w:t xml:space="preserve"> – karta oceny operacji wg lokalnych kryteriów wyboru </w:t>
      </w:r>
      <w:r w:rsidR="00D6027E">
        <w:t xml:space="preserve">Cel II i </w:t>
      </w:r>
      <w:r>
        <w:t xml:space="preserve">Cel </w:t>
      </w:r>
      <w:r w:rsidR="00D6027E">
        <w:t>III</w:t>
      </w:r>
    </w:p>
    <w:p w14:paraId="718D00B8" w14:textId="6C69E51B"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w:t>
      </w:r>
      <w:r w:rsidR="00C94EB8">
        <w:rPr>
          <w:rFonts w:asciiTheme="minorHAnsi" w:hAnsiTheme="minorHAnsi"/>
          <w:sz w:val="22"/>
          <w:szCs w:val="22"/>
        </w:rPr>
        <w:t>3</w:t>
      </w:r>
      <w:r>
        <w:rPr>
          <w:rFonts w:asciiTheme="minorHAnsi" w:hAnsiTheme="minorHAnsi"/>
          <w:sz w:val="22"/>
          <w:szCs w:val="22"/>
        </w:rPr>
        <w:t xml:space="preserve">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14:paraId="4961839C" w14:textId="77777777" w:rsidR="0084593B" w:rsidRPr="009034BC" w:rsidRDefault="0084593B"/>
    <w:sectPr w:rsidR="0084593B" w:rsidRPr="009034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4617" w14:textId="77777777" w:rsidR="00D35356" w:rsidRDefault="00D35356">
      <w:pPr>
        <w:spacing w:after="0" w:line="240" w:lineRule="auto"/>
      </w:pPr>
      <w:r>
        <w:separator/>
      </w:r>
    </w:p>
  </w:endnote>
  <w:endnote w:type="continuationSeparator" w:id="0">
    <w:p w14:paraId="0D02C0CF" w14:textId="77777777" w:rsidR="00D35356" w:rsidRDefault="00D35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25992" w14:textId="77777777" w:rsidR="00D35356" w:rsidRDefault="00D35356">
      <w:pPr>
        <w:spacing w:after="0" w:line="240" w:lineRule="auto"/>
      </w:pPr>
      <w:r>
        <w:separator/>
      </w:r>
    </w:p>
  </w:footnote>
  <w:footnote w:type="continuationSeparator" w:id="0">
    <w:p w14:paraId="3AE95BD2" w14:textId="77777777" w:rsidR="00D35356" w:rsidRDefault="00D35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25B5" w14:textId="3C92811E" w:rsidR="0011430F" w:rsidRDefault="0011430F" w:rsidP="0011430F">
    <w:pPr>
      <w:pStyle w:val="Nagwek"/>
      <w:rPr>
        <w:sz w:val="18"/>
        <w:szCs w:val="18"/>
      </w:rPr>
    </w:pPr>
    <w:r>
      <w:rPr>
        <w:sz w:val="18"/>
        <w:szCs w:val="18"/>
      </w:rPr>
      <w:t xml:space="preserve">Załącznik nr </w:t>
    </w:r>
    <w:r w:rsidR="0013469D">
      <w:rPr>
        <w:sz w:val="18"/>
        <w:szCs w:val="18"/>
      </w:rPr>
      <w:t>1</w:t>
    </w:r>
    <w:r>
      <w:rPr>
        <w:sz w:val="18"/>
        <w:szCs w:val="18"/>
      </w:rPr>
      <w:t xml:space="preserve"> do Uchwały nr </w:t>
    </w:r>
    <w:r w:rsidR="0013469D">
      <w:rPr>
        <w:sz w:val="18"/>
        <w:szCs w:val="18"/>
      </w:rPr>
      <w:t xml:space="preserve">1/XI/2021 Zarządu </w:t>
    </w:r>
    <w:r>
      <w:rPr>
        <w:sz w:val="18"/>
        <w:szCs w:val="18"/>
      </w:rPr>
      <w:t>Stowarzyszenia Lokalnej Grupy Działania „Partnerstwo dla Rozwoju” z dnia  1</w:t>
    </w:r>
    <w:r w:rsidR="0013469D">
      <w:rPr>
        <w:sz w:val="18"/>
        <w:szCs w:val="18"/>
      </w:rPr>
      <w:t>9</w:t>
    </w:r>
    <w:r>
      <w:rPr>
        <w:sz w:val="18"/>
        <w:szCs w:val="18"/>
      </w:rPr>
      <w:t>.</w:t>
    </w:r>
    <w:r w:rsidR="0013469D">
      <w:rPr>
        <w:sz w:val="18"/>
        <w:szCs w:val="18"/>
      </w:rPr>
      <w:t>11</w:t>
    </w:r>
    <w:r>
      <w:rPr>
        <w:sz w:val="18"/>
        <w:szCs w:val="18"/>
      </w:rPr>
      <w:t>.2021 r.</w:t>
    </w:r>
  </w:p>
  <w:p w14:paraId="286E77B0" w14:textId="77777777" w:rsidR="00184C85" w:rsidRDefault="00184C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430F"/>
    <w:rsid w:val="00117EE5"/>
    <w:rsid w:val="00121972"/>
    <w:rsid w:val="0013469D"/>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A03D9"/>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F4E77"/>
    <w:rsid w:val="0061108A"/>
    <w:rsid w:val="0063285E"/>
    <w:rsid w:val="00632C4C"/>
    <w:rsid w:val="0064372B"/>
    <w:rsid w:val="00662A2F"/>
    <w:rsid w:val="006703E7"/>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013C"/>
    <w:rsid w:val="00A63CFC"/>
    <w:rsid w:val="00A95822"/>
    <w:rsid w:val="00AD3C7A"/>
    <w:rsid w:val="00AD5B64"/>
    <w:rsid w:val="00AE1770"/>
    <w:rsid w:val="00AE39BA"/>
    <w:rsid w:val="00B12ADB"/>
    <w:rsid w:val="00B3343B"/>
    <w:rsid w:val="00B40859"/>
    <w:rsid w:val="00B441F0"/>
    <w:rsid w:val="00B52013"/>
    <w:rsid w:val="00B57F70"/>
    <w:rsid w:val="00B6293A"/>
    <w:rsid w:val="00B65583"/>
    <w:rsid w:val="00B90AE7"/>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35356"/>
    <w:rsid w:val="00D52EF5"/>
    <w:rsid w:val="00D6027E"/>
    <w:rsid w:val="00D92B0D"/>
    <w:rsid w:val="00D96DE5"/>
    <w:rsid w:val="00DB5406"/>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12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17</cp:revision>
  <cp:lastPrinted>2020-08-20T11:52:00Z</cp:lastPrinted>
  <dcterms:created xsi:type="dcterms:W3CDTF">2020-08-20T09:54:00Z</dcterms:created>
  <dcterms:modified xsi:type="dcterms:W3CDTF">2022-02-01T10:20:00Z</dcterms:modified>
</cp:coreProperties>
</file>