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Y="8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3401"/>
        <w:gridCol w:w="4111"/>
      </w:tblGrid>
      <w:tr w:rsidR="00D2631F" w:rsidRPr="00B327EC" w14:paraId="6AE78A0C" w14:textId="77777777" w:rsidTr="00353E14">
        <w:trPr>
          <w:trHeight w:val="311"/>
        </w:trPr>
        <w:tc>
          <w:tcPr>
            <w:tcW w:w="1527" w:type="dxa"/>
            <w:vMerge w:val="restart"/>
            <w:shd w:val="clear" w:color="auto" w:fill="FCE0C8"/>
          </w:tcPr>
          <w:p w14:paraId="4E1B97E8" w14:textId="77777777" w:rsidR="00D2631F" w:rsidRPr="00B327EC" w:rsidRDefault="00D2631F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Rok</w:t>
            </w:r>
            <w:proofErr w:type="spellEnd"/>
          </w:p>
        </w:tc>
        <w:tc>
          <w:tcPr>
            <w:tcW w:w="7512" w:type="dxa"/>
            <w:gridSpan w:val="2"/>
            <w:shd w:val="clear" w:color="auto" w:fill="FABF8F"/>
          </w:tcPr>
          <w:p w14:paraId="139F8CC1" w14:textId="77777777" w:rsidR="00D2631F" w:rsidRPr="00B327EC" w:rsidRDefault="00D2631F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Wsparcie</w:t>
            </w:r>
            <w:proofErr w:type="spellEnd"/>
            <w:r w:rsidRPr="00B327E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  <w:b/>
              </w:rPr>
              <w:t>finansowe</w:t>
            </w:r>
            <w:proofErr w:type="spellEnd"/>
          </w:p>
        </w:tc>
      </w:tr>
      <w:tr w:rsidR="00353E14" w:rsidRPr="00B327EC" w14:paraId="5DF2BE3B" w14:textId="77777777" w:rsidTr="00353E14">
        <w:trPr>
          <w:trHeight w:val="411"/>
        </w:trPr>
        <w:tc>
          <w:tcPr>
            <w:tcW w:w="1527" w:type="dxa"/>
            <w:vMerge/>
            <w:shd w:val="clear" w:color="auto" w:fill="FCE0C8"/>
          </w:tcPr>
          <w:p w14:paraId="4FA7E891" w14:textId="77777777"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  <w:vMerge w:val="restart"/>
            <w:shd w:val="clear" w:color="auto" w:fill="FABF8F"/>
          </w:tcPr>
          <w:p w14:paraId="7791E667" w14:textId="77777777"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PROW</w:t>
            </w:r>
          </w:p>
        </w:tc>
        <w:tc>
          <w:tcPr>
            <w:tcW w:w="4111" w:type="dxa"/>
            <w:vMerge w:val="restart"/>
            <w:shd w:val="clear" w:color="auto" w:fill="E36C0A"/>
          </w:tcPr>
          <w:p w14:paraId="3340F48E" w14:textId="77777777"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Razem</w:t>
            </w:r>
            <w:proofErr w:type="spellEnd"/>
            <w:r w:rsidRPr="00B327EC">
              <w:rPr>
                <w:rFonts w:ascii="Times New Roman" w:hAnsi="Times New Roman"/>
                <w:b/>
              </w:rPr>
              <w:t xml:space="preserve"> EFSI</w:t>
            </w:r>
          </w:p>
        </w:tc>
      </w:tr>
      <w:tr w:rsidR="00353E14" w:rsidRPr="00B327EC" w14:paraId="20C59444" w14:textId="77777777" w:rsidTr="00353E14">
        <w:trPr>
          <w:trHeight w:val="411"/>
        </w:trPr>
        <w:tc>
          <w:tcPr>
            <w:tcW w:w="1527" w:type="dxa"/>
            <w:vMerge/>
            <w:shd w:val="clear" w:color="auto" w:fill="FCE0C8"/>
          </w:tcPr>
          <w:p w14:paraId="4478C4AF" w14:textId="77777777"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3401" w:type="dxa"/>
            <w:vMerge/>
            <w:shd w:val="clear" w:color="auto" w:fill="auto"/>
          </w:tcPr>
          <w:p w14:paraId="681E52F3" w14:textId="77777777"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E36C0A"/>
          </w:tcPr>
          <w:p w14:paraId="6E612B43" w14:textId="77777777" w:rsidR="00353E14" w:rsidRPr="00B327EC" w:rsidRDefault="00353E14" w:rsidP="00D2631F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061AC5" w:rsidRPr="00B327EC" w14:paraId="10A80997" w14:textId="77777777" w:rsidTr="00353E14">
        <w:tc>
          <w:tcPr>
            <w:tcW w:w="1527" w:type="dxa"/>
            <w:shd w:val="clear" w:color="auto" w:fill="FCE0C8"/>
          </w:tcPr>
          <w:p w14:paraId="56D5AFF8" w14:textId="77777777"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2016</w:t>
            </w:r>
          </w:p>
        </w:tc>
        <w:tc>
          <w:tcPr>
            <w:tcW w:w="3401" w:type="dxa"/>
            <w:shd w:val="clear" w:color="auto" w:fill="auto"/>
          </w:tcPr>
          <w:p w14:paraId="5ECCB0EE" w14:textId="77777777"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000,00</w:t>
            </w:r>
          </w:p>
        </w:tc>
        <w:tc>
          <w:tcPr>
            <w:tcW w:w="4111" w:type="dxa"/>
            <w:shd w:val="clear" w:color="auto" w:fill="auto"/>
          </w:tcPr>
          <w:p w14:paraId="6DAC939E" w14:textId="77777777"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40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 000,00</w:t>
            </w:r>
          </w:p>
        </w:tc>
      </w:tr>
      <w:tr w:rsidR="00061AC5" w:rsidRPr="00B327EC" w14:paraId="5BBB6B2E" w14:textId="77777777" w:rsidTr="00353E14">
        <w:tc>
          <w:tcPr>
            <w:tcW w:w="1527" w:type="dxa"/>
            <w:shd w:val="clear" w:color="auto" w:fill="FCE0C8"/>
          </w:tcPr>
          <w:p w14:paraId="19849CA1" w14:textId="77777777"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2017</w:t>
            </w:r>
          </w:p>
        </w:tc>
        <w:tc>
          <w:tcPr>
            <w:tcW w:w="3401" w:type="dxa"/>
            <w:shd w:val="clear" w:color="auto" w:fill="auto"/>
          </w:tcPr>
          <w:p w14:paraId="0F799DDD" w14:textId="77777777"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  <w:r w:rsidR="00B3398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00,00</w:t>
            </w:r>
          </w:p>
        </w:tc>
        <w:tc>
          <w:tcPr>
            <w:tcW w:w="4111" w:type="dxa"/>
            <w:shd w:val="clear" w:color="auto" w:fill="auto"/>
          </w:tcPr>
          <w:p w14:paraId="47A9E4CD" w14:textId="77777777"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>00,00</w:t>
            </w:r>
          </w:p>
        </w:tc>
      </w:tr>
      <w:tr w:rsidR="00061AC5" w:rsidRPr="00B327EC" w14:paraId="0B53B500" w14:textId="77777777" w:rsidTr="00353E14">
        <w:tc>
          <w:tcPr>
            <w:tcW w:w="1527" w:type="dxa"/>
            <w:shd w:val="clear" w:color="auto" w:fill="FCE0C8"/>
          </w:tcPr>
          <w:p w14:paraId="400BB454" w14:textId="77777777"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3401" w:type="dxa"/>
            <w:shd w:val="clear" w:color="auto" w:fill="auto"/>
          </w:tcPr>
          <w:p w14:paraId="1C11D495" w14:textId="77777777"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>00,00</w:t>
            </w:r>
          </w:p>
        </w:tc>
        <w:tc>
          <w:tcPr>
            <w:tcW w:w="4111" w:type="dxa"/>
            <w:shd w:val="clear" w:color="auto" w:fill="auto"/>
          </w:tcPr>
          <w:p w14:paraId="73151857" w14:textId="77777777" w:rsidR="00061AC5" w:rsidRPr="00B327EC" w:rsidRDefault="001D75D6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1D75D6">
              <w:rPr>
                <w:rFonts w:ascii="Times New Roman" w:hAnsi="Times New Roman"/>
              </w:rPr>
              <w:t>79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0</w:t>
            </w:r>
            <w:r w:rsidRPr="001D75D6">
              <w:rPr>
                <w:rFonts w:ascii="Times New Roman" w:hAnsi="Times New Roman"/>
              </w:rPr>
              <w:t>00,00</w:t>
            </w:r>
          </w:p>
        </w:tc>
      </w:tr>
      <w:tr w:rsidR="00061AC5" w:rsidRPr="00B327EC" w14:paraId="2E9FF599" w14:textId="77777777" w:rsidTr="00353E14">
        <w:tc>
          <w:tcPr>
            <w:tcW w:w="1527" w:type="dxa"/>
            <w:shd w:val="clear" w:color="auto" w:fill="FCE0C8"/>
          </w:tcPr>
          <w:p w14:paraId="255369FD" w14:textId="77777777"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3401" w:type="dxa"/>
            <w:shd w:val="clear" w:color="auto" w:fill="auto"/>
          </w:tcPr>
          <w:p w14:paraId="0C15D01A" w14:textId="77777777"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95 000,00</w:t>
            </w:r>
          </w:p>
        </w:tc>
        <w:tc>
          <w:tcPr>
            <w:tcW w:w="4111" w:type="dxa"/>
            <w:shd w:val="clear" w:color="auto" w:fill="auto"/>
          </w:tcPr>
          <w:p w14:paraId="3BDD29F8" w14:textId="77777777"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95 000,00</w:t>
            </w:r>
          </w:p>
        </w:tc>
      </w:tr>
      <w:tr w:rsidR="00061AC5" w:rsidRPr="00B327EC" w14:paraId="6527D02D" w14:textId="77777777" w:rsidTr="00353E14">
        <w:tc>
          <w:tcPr>
            <w:tcW w:w="1527" w:type="dxa"/>
            <w:shd w:val="clear" w:color="auto" w:fill="FCE0C8"/>
          </w:tcPr>
          <w:p w14:paraId="499DB4A4" w14:textId="77777777"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3401" w:type="dxa"/>
            <w:shd w:val="clear" w:color="auto" w:fill="auto"/>
          </w:tcPr>
          <w:p w14:paraId="4227CB0C" w14:textId="77777777"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14:paraId="0BA5728A" w14:textId="77777777"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14:paraId="2E909E91" w14:textId="77777777" w:rsidTr="00353E14">
        <w:tc>
          <w:tcPr>
            <w:tcW w:w="1527" w:type="dxa"/>
            <w:shd w:val="clear" w:color="auto" w:fill="FCE0C8"/>
          </w:tcPr>
          <w:p w14:paraId="436A4974" w14:textId="77777777"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3401" w:type="dxa"/>
            <w:shd w:val="clear" w:color="auto" w:fill="auto"/>
          </w:tcPr>
          <w:p w14:paraId="5F90D1B0" w14:textId="77777777"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14:paraId="51C93204" w14:textId="77777777"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14:paraId="1B41F2F2" w14:textId="77777777" w:rsidTr="00353E14">
        <w:tc>
          <w:tcPr>
            <w:tcW w:w="1527" w:type="dxa"/>
            <w:shd w:val="clear" w:color="auto" w:fill="FCE0C8"/>
          </w:tcPr>
          <w:p w14:paraId="7D1FF5B7" w14:textId="77777777"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3401" w:type="dxa"/>
            <w:shd w:val="clear" w:color="auto" w:fill="auto"/>
          </w:tcPr>
          <w:p w14:paraId="4E2273E7" w14:textId="77777777" w:rsidR="00061AC5" w:rsidRPr="00B327EC" w:rsidRDefault="001D75D6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6</w:t>
            </w:r>
            <w:r w:rsidR="00061AC5">
              <w:rPr>
                <w:rFonts w:ascii="Times New Roman" w:hAnsi="Times New Roman"/>
              </w:rPr>
              <w:t>00 000,00</w:t>
            </w:r>
          </w:p>
        </w:tc>
        <w:tc>
          <w:tcPr>
            <w:tcW w:w="4111" w:type="dxa"/>
            <w:shd w:val="clear" w:color="auto" w:fill="auto"/>
          </w:tcPr>
          <w:p w14:paraId="1AC539AA" w14:textId="77777777"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00 000,00</w:t>
            </w:r>
          </w:p>
        </w:tc>
      </w:tr>
      <w:tr w:rsidR="00061AC5" w:rsidRPr="00B327EC" w14:paraId="2EBFC0F8" w14:textId="77777777" w:rsidTr="00353E14">
        <w:tc>
          <w:tcPr>
            <w:tcW w:w="1527" w:type="dxa"/>
            <w:shd w:val="clear" w:color="auto" w:fill="FCE0C8"/>
          </w:tcPr>
          <w:p w14:paraId="4C11ECA1" w14:textId="77777777"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</w:rPr>
              <w:t>2023</w:t>
            </w:r>
          </w:p>
        </w:tc>
        <w:tc>
          <w:tcPr>
            <w:tcW w:w="3401" w:type="dxa"/>
            <w:shd w:val="clear" w:color="auto" w:fill="auto"/>
          </w:tcPr>
          <w:p w14:paraId="66AFB799" w14:textId="77777777"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32</w:t>
            </w:r>
            <w:r>
              <w:rPr>
                <w:rFonts w:ascii="Times New Roman" w:hAnsi="Times New Roman"/>
              </w:rPr>
              <w:t>0 000,00</w:t>
            </w:r>
          </w:p>
        </w:tc>
        <w:tc>
          <w:tcPr>
            <w:tcW w:w="4111" w:type="dxa"/>
            <w:shd w:val="clear" w:color="auto" w:fill="auto"/>
          </w:tcPr>
          <w:p w14:paraId="7E2363FC" w14:textId="77777777" w:rsidR="00061AC5" w:rsidRPr="00B327EC" w:rsidRDefault="00061AC5" w:rsidP="001D75D6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33983">
              <w:rPr>
                <w:rFonts w:ascii="Times New Roman" w:hAnsi="Times New Roman"/>
              </w:rPr>
              <w:t>32</w:t>
            </w:r>
            <w:r>
              <w:rPr>
                <w:rFonts w:ascii="Times New Roman" w:hAnsi="Times New Roman"/>
              </w:rPr>
              <w:t>0 000,00</w:t>
            </w:r>
          </w:p>
        </w:tc>
      </w:tr>
      <w:tr w:rsidR="00061AC5" w:rsidRPr="00B327EC" w14:paraId="26ED189A" w14:textId="77777777" w:rsidTr="00353E14">
        <w:tc>
          <w:tcPr>
            <w:tcW w:w="1527" w:type="dxa"/>
            <w:shd w:val="clear" w:color="auto" w:fill="E36C0A"/>
          </w:tcPr>
          <w:p w14:paraId="0D5ABED7" w14:textId="77777777"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Razem</w:t>
            </w:r>
            <w:proofErr w:type="spellEnd"/>
          </w:p>
          <w:p w14:paraId="6D58024A" w14:textId="77777777" w:rsidR="00061AC5" w:rsidRPr="00B327EC" w:rsidRDefault="00061AC5" w:rsidP="00061AC5">
            <w:pPr>
              <w:spacing w:after="120" w:line="276" w:lineRule="auto"/>
              <w:rPr>
                <w:rFonts w:ascii="Times New Roman" w:hAnsi="Times New Roman"/>
              </w:rPr>
            </w:pPr>
            <w:r w:rsidRPr="00B327EC">
              <w:rPr>
                <w:rFonts w:ascii="Times New Roman" w:hAnsi="Times New Roman"/>
                <w:b/>
              </w:rPr>
              <w:t>2016-2023</w:t>
            </w:r>
          </w:p>
        </w:tc>
        <w:tc>
          <w:tcPr>
            <w:tcW w:w="3401" w:type="dxa"/>
            <w:shd w:val="clear" w:color="auto" w:fill="auto"/>
          </w:tcPr>
          <w:p w14:paraId="645CB5F6" w14:textId="77777777" w:rsidR="00061AC5" w:rsidRPr="00B327EC" w:rsidRDefault="00B33983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F42E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1D75D6">
              <w:rPr>
                <w:rFonts w:ascii="Times New Roman" w:hAnsi="Times New Roman"/>
              </w:rPr>
              <w:t>00</w:t>
            </w:r>
            <w:r w:rsidR="00061AC5">
              <w:rPr>
                <w:rFonts w:ascii="Times New Roman" w:hAnsi="Times New Roman"/>
              </w:rPr>
              <w:t> 000,00</w:t>
            </w:r>
          </w:p>
        </w:tc>
        <w:tc>
          <w:tcPr>
            <w:tcW w:w="4111" w:type="dxa"/>
            <w:shd w:val="clear" w:color="auto" w:fill="auto"/>
          </w:tcPr>
          <w:p w14:paraId="53BD798E" w14:textId="77777777" w:rsidR="00061AC5" w:rsidRPr="00B327EC" w:rsidRDefault="00B33983" w:rsidP="00061AC5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F42E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061AC5">
              <w:rPr>
                <w:rFonts w:ascii="Times New Roman" w:hAnsi="Times New Roman"/>
              </w:rPr>
              <w:t>00 000,00</w:t>
            </w:r>
          </w:p>
        </w:tc>
      </w:tr>
    </w:tbl>
    <w:p w14:paraId="70D58184" w14:textId="77777777" w:rsidR="00D2631F" w:rsidRDefault="00C0152B" w:rsidP="00C322E3">
      <w:pPr>
        <w:spacing w:after="120" w:line="276" w:lineRule="auto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 xml:space="preserve">Budżet LSR załącznik nr 4 do LSR.                                                                           </w:t>
      </w:r>
      <w:r w:rsidR="00D2631F" w:rsidRPr="006C2AD1">
        <w:rPr>
          <w:rFonts w:ascii="Times New Roman" w:hAnsi="Times New Roman"/>
          <w:b/>
          <w:sz w:val="24"/>
          <w:szCs w:val="24"/>
          <w:lang w:val="pl-PL"/>
        </w:rPr>
        <w:t>Wysokość wsparcia finansowego EFSI w ramach LSR w poszczególnych latach:</w:t>
      </w:r>
    </w:p>
    <w:p w14:paraId="49D6A049" w14:textId="77777777" w:rsidR="00837E0A" w:rsidRDefault="00837E0A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14:paraId="49CFE9C2" w14:textId="77777777" w:rsidR="00837E0A" w:rsidRDefault="00837E0A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14:paraId="48479E21" w14:textId="77777777" w:rsidR="00D2631F" w:rsidRPr="007E05BA" w:rsidRDefault="00D2631F">
      <w:pPr>
        <w:rPr>
          <w:lang w:val="pl-PL"/>
        </w:rPr>
      </w:pPr>
    </w:p>
    <w:p w14:paraId="7E8A2BFB" w14:textId="77777777" w:rsidR="00D2631F" w:rsidRPr="006C2AD1" w:rsidRDefault="00D2631F" w:rsidP="00D2631F">
      <w:pPr>
        <w:spacing w:after="120" w:line="276" w:lineRule="auto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6C2AD1">
        <w:rPr>
          <w:rFonts w:ascii="Times New Roman" w:hAnsi="Times New Roman"/>
          <w:b/>
          <w:sz w:val="24"/>
          <w:szCs w:val="24"/>
          <w:lang w:val="pl-PL"/>
        </w:rPr>
        <w:t>Wysokość wsparcia finansowego EFSI w ramach LSR w ramach poszczególnych poddziałań:</w:t>
      </w:r>
    </w:p>
    <w:tbl>
      <w:tblPr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284"/>
        <w:gridCol w:w="2409"/>
        <w:gridCol w:w="284"/>
        <w:gridCol w:w="283"/>
      </w:tblGrid>
      <w:tr w:rsidR="00D2631F" w:rsidRPr="00B327EC" w14:paraId="08B1AA26" w14:textId="77777777" w:rsidTr="00222159">
        <w:trPr>
          <w:trHeight w:val="473"/>
        </w:trPr>
        <w:tc>
          <w:tcPr>
            <w:tcW w:w="1526" w:type="dxa"/>
            <w:vMerge w:val="restart"/>
            <w:shd w:val="clear" w:color="auto" w:fill="FFFF99"/>
          </w:tcPr>
          <w:p w14:paraId="15C62DC7" w14:textId="77777777" w:rsidR="00D2631F" w:rsidRPr="00C0152B" w:rsidRDefault="00D2631F" w:rsidP="00212398">
            <w:pPr>
              <w:spacing w:after="120" w:line="276" w:lineRule="auto"/>
              <w:rPr>
                <w:rFonts w:ascii="Times New Roman" w:hAnsi="Times New Roman"/>
                <w:b/>
                <w:lang w:val="pl-PL"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Poddziałanie</w:t>
            </w:r>
          </w:p>
        </w:tc>
        <w:tc>
          <w:tcPr>
            <w:tcW w:w="1843" w:type="dxa"/>
            <w:gridSpan w:val="2"/>
            <w:shd w:val="clear" w:color="auto" w:fill="FFC000"/>
          </w:tcPr>
          <w:p w14:paraId="6ED6ECDA" w14:textId="77777777" w:rsidR="00D2631F" w:rsidRPr="00C0152B" w:rsidRDefault="00D2631F" w:rsidP="00212398">
            <w:pPr>
              <w:spacing w:after="120" w:line="276" w:lineRule="auto"/>
              <w:rPr>
                <w:rFonts w:ascii="Times New Roman" w:hAnsi="Times New Roman"/>
                <w:b/>
                <w:lang w:val="pl-PL"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>Wsparcie finansowe</w:t>
            </w:r>
          </w:p>
        </w:tc>
        <w:tc>
          <w:tcPr>
            <w:tcW w:w="2976" w:type="dxa"/>
            <w:gridSpan w:val="3"/>
            <w:shd w:val="clear" w:color="auto" w:fill="FABF8F"/>
          </w:tcPr>
          <w:p w14:paraId="464964ED" w14:textId="77777777" w:rsidR="00D2631F" w:rsidRPr="00664C54" w:rsidRDefault="00D2631F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C0152B">
              <w:rPr>
                <w:rFonts w:ascii="Times New Roman" w:hAnsi="Times New Roman"/>
                <w:b/>
                <w:lang w:val="pl-PL"/>
              </w:rPr>
              <w:t xml:space="preserve">Wkład </w:t>
            </w:r>
            <w:proofErr w:type="spellStart"/>
            <w:r w:rsidRPr="00C0152B">
              <w:rPr>
                <w:rFonts w:ascii="Times New Roman" w:hAnsi="Times New Roman"/>
                <w:b/>
                <w:lang w:val="pl-PL"/>
              </w:rPr>
              <w:t>wł</w:t>
            </w:r>
            <w:r w:rsidRPr="00664C54">
              <w:rPr>
                <w:rFonts w:ascii="Times New Roman" w:hAnsi="Times New Roman"/>
                <w:b/>
              </w:rPr>
              <w:t>asny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4479" w:rsidRPr="00B327EC" w14:paraId="500E9617" w14:textId="77777777" w:rsidTr="00222159">
        <w:trPr>
          <w:trHeight w:val="578"/>
        </w:trPr>
        <w:tc>
          <w:tcPr>
            <w:tcW w:w="1526" w:type="dxa"/>
            <w:vMerge/>
            <w:shd w:val="clear" w:color="auto" w:fill="FFFF99"/>
          </w:tcPr>
          <w:p w14:paraId="22D92350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FFC000"/>
          </w:tcPr>
          <w:p w14:paraId="7F2C6DAE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r w:rsidRPr="00B327EC">
              <w:rPr>
                <w:rFonts w:ascii="Times New Roman" w:hAnsi="Times New Roman"/>
                <w:b/>
              </w:rPr>
              <w:t>PROW</w:t>
            </w:r>
          </w:p>
        </w:tc>
        <w:tc>
          <w:tcPr>
            <w:tcW w:w="284" w:type="dxa"/>
            <w:vMerge w:val="restart"/>
            <w:shd w:val="clear" w:color="auto" w:fill="FFC000"/>
          </w:tcPr>
          <w:p w14:paraId="6678A033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vMerge w:val="restart"/>
            <w:shd w:val="clear" w:color="auto" w:fill="FABF8F"/>
          </w:tcPr>
          <w:p w14:paraId="3CA6A543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  <w:proofErr w:type="spellStart"/>
            <w:r w:rsidRPr="00B327EC">
              <w:rPr>
                <w:rFonts w:ascii="Times New Roman" w:hAnsi="Times New Roman"/>
                <w:b/>
              </w:rPr>
              <w:t>Publiczny</w:t>
            </w:r>
            <w:proofErr w:type="spellEnd"/>
          </w:p>
        </w:tc>
        <w:tc>
          <w:tcPr>
            <w:tcW w:w="284" w:type="dxa"/>
            <w:vMerge w:val="restart"/>
            <w:shd w:val="clear" w:color="auto" w:fill="FABF8F"/>
          </w:tcPr>
          <w:p w14:paraId="601EC1EC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3" w:type="dxa"/>
            <w:vMerge w:val="restart"/>
            <w:shd w:val="clear" w:color="auto" w:fill="FABF8F"/>
          </w:tcPr>
          <w:p w14:paraId="1702589F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b/>
              </w:rPr>
            </w:pPr>
          </w:p>
        </w:tc>
      </w:tr>
      <w:tr w:rsidR="001B4479" w:rsidRPr="00B327EC" w14:paraId="359455D4" w14:textId="77777777" w:rsidTr="00B33983">
        <w:trPr>
          <w:trHeight w:val="411"/>
        </w:trPr>
        <w:tc>
          <w:tcPr>
            <w:tcW w:w="1526" w:type="dxa"/>
            <w:vMerge/>
            <w:shd w:val="clear" w:color="auto" w:fill="FFFF99"/>
          </w:tcPr>
          <w:p w14:paraId="5AA0D163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68DA56B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14:paraId="630FEDA2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shd w:val="clear" w:color="auto" w:fill="FABF8F"/>
          </w:tcPr>
          <w:p w14:paraId="751C520A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vMerge/>
            <w:shd w:val="clear" w:color="auto" w:fill="FABF8F"/>
          </w:tcPr>
          <w:p w14:paraId="5A8442F1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" w:type="dxa"/>
            <w:vMerge/>
            <w:shd w:val="clear" w:color="auto" w:fill="FABF8F"/>
          </w:tcPr>
          <w:p w14:paraId="1F08F464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1B4479" w:rsidRPr="007E05BA" w14:paraId="54A1BC19" w14:textId="77777777" w:rsidTr="00B33983">
        <w:trPr>
          <w:trHeight w:val="887"/>
        </w:trPr>
        <w:tc>
          <w:tcPr>
            <w:tcW w:w="1526" w:type="dxa"/>
            <w:shd w:val="clear" w:color="auto" w:fill="FFFF99"/>
          </w:tcPr>
          <w:p w14:paraId="16AD7405" w14:textId="77777777" w:rsidR="001B4479" w:rsidRPr="004B1842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Wdrażanie </w:t>
            </w:r>
            <w:r w:rsidRPr="004B1842">
              <w:rPr>
                <w:rFonts w:ascii="Times New Roman" w:hAnsi="Times New Roman"/>
                <w:lang w:val="pl-PL"/>
              </w:rPr>
              <w:t>operacji w ramach LSR</w:t>
            </w:r>
          </w:p>
        </w:tc>
        <w:tc>
          <w:tcPr>
            <w:tcW w:w="1559" w:type="dxa"/>
            <w:shd w:val="clear" w:color="auto" w:fill="auto"/>
          </w:tcPr>
          <w:p w14:paraId="17489AAB" w14:textId="77777777" w:rsidR="001B4479" w:rsidRPr="004F4179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4</w:t>
            </w:r>
            <w:r w:rsidR="00CF42E4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5</w:t>
            </w:r>
            <w:r w:rsidR="00CC0E24">
              <w:rPr>
                <w:rFonts w:ascii="Times New Roman" w:hAnsi="Times New Roman"/>
                <w:lang w:val="pl-PL"/>
              </w:rPr>
              <w:t xml:space="preserve">00 </w:t>
            </w:r>
            <w:r w:rsidR="001B4479">
              <w:rPr>
                <w:rFonts w:ascii="Times New Roman" w:hAnsi="Times New Roman"/>
                <w:lang w:val="pl-PL"/>
              </w:rPr>
              <w:t>000,00</w:t>
            </w:r>
          </w:p>
        </w:tc>
        <w:tc>
          <w:tcPr>
            <w:tcW w:w="284" w:type="dxa"/>
            <w:shd w:val="clear" w:color="auto" w:fill="auto"/>
          </w:tcPr>
          <w:p w14:paraId="57624419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14:paraId="6FDB52D6" w14:textId="77777777" w:rsidR="001B4479" w:rsidRPr="00B327EC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654</w:t>
            </w:r>
            <w:r w:rsidR="00CF42E4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66</w:t>
            </w:r>
            <w:r w:rsidR="00CF42E4">
              <w:rPr>
                <w:rFonts w:ascii="Times New Roman" w:hAnsi="Times New Roman"/>
                <w:lang w:val="pl-PL"/>
              </w:rPr>
              <w:t>0</w:t>
            </w:r>
            <w:r w:rsidR="001D75D6">
              <w:rPr>
                <w:rFonts w:ascii="Times New Roman" w:hAnsi="Times New Roman"/>
                <w:lang w:val="pl-PL"/>
              </w:rPr>
              <w:t>,00</w:t>
            </w:r>
          </w:p>
        </w:tc>
        <w:tc>
          <w:tcPr>
            <w:tcW w:w="284" w:type="dxa"/>
            <w:shd w:val="clear" w:color="auto" w:fill="auto"/>
          </w:tcPr>
          <w:p w14:paraId="4C05E130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14:paraId="189CDB9C" w14:textId="77777777" w:rsidR="001B4479" w:rsidRPr="00B327EC" w:rsidRDefault="001B4479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CC0E24" w:rsidRPr="00B327EC" w14:paraId="78EF38EA" w14:textId="77777777" w:rsidTr="00222159">
        <w:tc>
          <w:tcPr>
            <w:tcW w:w="1526" w:type="dxa"/>
            <w:shd w:val="clear" w:color="auto" w:fill="FFFF99"/>
          </w:tcPr>
          <w:p w14:paraId="5BB9EF69" w14:textId="77777777"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  <w:proofErr w:type="spellStart"/>
            <w:r w:rsidRPr="00B327EC">
              <w:rPr>
                <w:rFonts w:ascii="Times New Roman" w:hAnsi="Times New Roman"/>
              </w:rPr>
              <w:t>Wdrażanie</w:t>
            </w:r>
            <w:proofErr w:type="spellEnd"/>
            <w:r w:rsidRPr="00B327EC">
              <w:rPr>
                <w:rFonts w:ascii="Times New Roman" w:hAnsi="Times New Roman"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</w:rPr>
              <w:t>projektów</w:t>
            </w:r>
            <w:proofErr w:type="spellEnd"/>
            <w:r w:rsidRPr="00B327EC">
              <w:rPr>
                <w:rFonts w:ascii="Times New Roman" w:hAnsi="Times New Roman"/>
              </w:rPr>
              <w:t xml:space="preserve"> </w:t>
            </w:r>
            <w:proofErr w:type="spellStart"/>
            <w:r w:rsidRPr="00B327EC">
              <w:rPr>
                <w:rFonts w:ascii="Times New Roman" w:hAnsi="Times New Roman"/>
              </w:rPr>
              <w:t>współpracy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22714E" w14:textId="167E9C82" w:rsidR="00CC0E24" w:rsidRPr="00B327EC" w:rsidRDefault="00421B44" w:rsidP="00212398">
            <w:pPr>
              <w:spacing w:after="120" w:line="276" w:lineRule="auto"/>
              <w:rPr>
                <w:rFonts w:ascii="Times New Roman" w:hAnsi="Times New Roman"/>
              </w:rPr>
            </w:pPr>
            <w:r w:rsidRPr="00E257B1">
              <w:rPr>
                <w:rFonts w:ascii="Times New Roman" w:hAnsi="Times New Roman"/>
                <w:color w:val="FF0000"/>
              </w:rPr>
              <w:t>450 000,00</w:t>
            </w:r>
          </w:p>
        </w:tc>
        <w:tc>
          <w:tcPr>
            <w:tcW w:w="284" w:type="dxa"/>
            <w:shd w:val="clear" w:color="auto" w:fill="auto"/>
          </w:tcPr>
          <w:p w14:paraId="4F616EDD" w14:textId="77777777" w:rsidR="00CC0E24" w:rsidRPr="00B327EC" w:rsidRDefault="00CC0E24" w:rsidP="00B627D0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14:paraId="67E6F098" w14:textId="77777777"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21A8EF08" w14:textId="77777777"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</w:tcPr>
          <w:p w14:paraId="68E6CA63" w14:textId="77777777" w:rsidR="00CC0E24" w:rsidRPr="00B327EC" w:rsidRDefault="00CC0E24" w:rsidP="00212398">
            <w:pPr>
              <w:spacing w:after="120" w:line="276" w:lineRule="auto"/>
              <w:rPr>
                <w:rFonts w:ascii="Times New Roman" w:hAnsi="Times New Roman"/>
              </w:rPr>
            </w:pPr>
          </w:p>
        </w:tc>
      </w:tr>
      <w:tr w:rsidR="00CC0E24" w:rsidRPr="001B03EE" w14:paraId="059A7E09" w14:textId="77777777" w:rsidTr="00222159">
        <w:tc>
          <w:tcPr>
            <w:tcW w:w="1526" w:type="dxa"/>
            <w:shd w:val="clear" w:color="auto" w:fill="FFFF99"/>
          </w:tcPr>
          <w:p w14:paraId="0C675A01" w14:textId="77777777" w:rsidR="00CC0E24" w:rsidRPr="001B03EE" w:rsidRDefault="00875D46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Koszty bieżące </w:t>
            </w:r>
            <w:r>
              <w:rPr>
                <w:rFonts w:ascii="Times New Roman" w:hAnsi="Times New Roman"/>
                <w:lang w:val="pl-PL"/>
              </w:rPr>
              <w:br/>
            </w:r>
          </w:p>
        </w:tc>
        <w:tc>
          <w:tcPr>
            <w:tcW w:w="1559" w:type="dxa"/>
            <w:shd w:val="clear" w:color="auto" w:fill="auto"/>
          </w:tcPr>
          <w:p w14:paraId="73F4888A" w14:textId="77777777" w:rsidR="00CC0E24" w:rsidRPr="001B03EE" w:rsidRDefault="00CC0E24" w:rsidP="001D75D6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1 </w:t>
            </w:r>
            <w:r w:rsidR="00B33983">
              <w:rPr>
                <w:rFonts w:ascii="Times New Roman" w:hAnsi="Times New Roman"/>
                <w:lang w:val="pl-PL"/>
              </w:rPr>
              <w:t>11</w:t>
            </w:r>
            <w:r w:rsidR="00875D46">
              <w:rPr>
                <w:rFonts w:ascii="Times New Roman" w:hAnsi="Times New Roman"/>
                <w:lang w:val="pl-PL"/>
              </w:rPr>
              <w:t>0</w:t>
            </w:r>
            <w:r>
              <w:rPr>
                <w:rFonts w:ascii="Times New Roman" w:hAnsi="Times New Roman"/>
                <w:lang w:val="pl-PL"/>
              </w:rPr>
              <w:t xml:space="preserve"> 000,00 </w:t>
            </w:r>
          </w:p>
        </w:tc>
        <w:tc>
          <w:tcPr>
            <w:tcW w:w="284" w:type="dxa"/>
            <w:shd w:val="clear" w:color="auto" w:fill="auto"/>
          </w:tcPr>
          <w:p w14:paraId="07270E79" w14:textId="77777777" w:rsidR="00CC0E24" w:rsidRPr="001B03EE" w:rsidRDefault="00CC0E24" w:rsidP="00B627D0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14:paraId="0062E0A6" w14:textId="77777777"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6C50E59E" w14:textId="77777777"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14:paraId="7685C9C5" w14:textId="77777777" w:rsidR="00CC0E24" w:rsidRPr="001B03EE" w:rsidRDefault="00CC0E24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  <w:tr w:rsidR="00B33983" w:rsidRPr="001B03EE" w14:paraId="15E89600" w14:textId="77777777" w:rsidTr="00222159">
        <w:tc>
          <w:tcPr>
            <w:tcW w:w="1526" w:type="dxa"/>
            <w:shd w:val="clear" w:color="auto" w:fill="FFFF99"/>
          </w:tcPr>
          <w:p w14:paraId="12E1CF4D" w14:textId="77777777" w:rsidR="00B33983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Aktywizacja</w:t>
            </w:r>
          </w:p>
        </w:tc>
        <w:tc>
          <w:tcPr>
            <w:tcW w:w="1559" w:type="dxa"/>
            <w:shd w:val="clear" w:color="auto" w:fill="auto"/>
          </w:tcPr>
          <w:p w14:paraId="7BDA8101" w14:textId="77777777" w:rsidR="00B33983" w:rsidRDefault="00B33983" w:rsidP="001D75D6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15.000,00</w:t>
            </w:r>
          </w:p>
        </w:tc>
        <w:tc>
          <w:tcPr>
            <w:tcW w:w="284" w:type="dxa"/>
            <w:shd w:val="clear" w:color="auto" w:fill="auto"/>
          </w:tcPr>
          <w:p w14:paraId="089400DF" w14:textId="77777777" w:rsidR="00B33983" w:rsidRPr="001B03EE" w:rsidRDefault="00B33983" w:rsidP="00B627D0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shd w:val="clear" w:color="auto" w:fill="auto"/>
          </w:tcPr>
          <w:p w14:paraId="30F22814" w14:textId="77777777" w:rsidR="00B33983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</w:t>
            </w:r>
          </w:p>
        </w:tc>
        <w:tc>
          <w:tcPr>
            <w:tcW w:w="284" w:type="dxa"/>
            <w:shd w:val="clear" w:color="auto" w:fill="auto"/>
          </w:tcPr>
          <w:p w14:paraId="54F86287" w14:textId="77777777" w:rsidR="00B33983" w:rsidRPr="001B03EE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83" w:type="dxa"/>
            <w:shd w:val="clear" w:color="auto" w:fill="auto"/>
          </w:tcPr>
          <w:p w14:paraId="57E8B806" w14:textId="77777777" w:rsidR="00B33983" w:rsidRPr="001B03EE" w:rsidRDefault="00B33983" w:rsidP="00212398">
            <w:pPr>
              <w:spacing w:after="120" w:line="276" w:lineRule="auto"/>
              <w:rPr>
                <w:rFonts w:ascii="Times New Roman" w:hAnsi="Times New Roman"/>
                <w:lang w:val="pl-PL"/>
              </w:rPr>
            </w:pPr>
          </w:p>
        </w:tc>
      </w:tr>
    </w:tbl>
    <w:p w14:paraId="16CF2CFC" w14:textId="77777777" w:rsidR="00D2631F" w:rsidRDefault="00D2631F"/>
    <w:p w14:paraId="24FD6EC1" w14:textId="77777777" w:rsidR="00353E14" w:rsidRDefault="00353E14"/>
    <w:p w14:paraId="298EA63A" w14:textId="77777777" w:rsidR="00353E14" w:rsidRDefault="00353E14"/>
    <w:p w14:paraId="608BB6D1" w14:textId="77777777" w:rsidR="00353E14" w:rsidRDefault="00353E14"/>
    <w:p w14:paraId="6AF14F28" w14:textId="77777777" w:rsidR="00F63EB1" w:rsidRPr="00F63EB1" w:rsidRDefault="00F63EB1">
      <w:pPr>
        <w:rPr>
          <w:lang w:val="pl-PL"/>
        </w:rPr>
      </w:pPr>
      <w:r w:rsidRPr="00F63EB1">
        <w:rPr>
          <w:b/>
          <w:bCs/>
          <w:sz w:val="23"/>
          <w:szCs w:val="23"/>
          <w:lang w:val="pl-PL"/>
        </w:rPr>
        <w:t>Plan finansowy w zakresie poddziałania 19.2 PROW 2014-2020</w:t>
      </w:r>
    </w:p>
    <w:p w14:paraId="4676AC90" w14:textId="77777777" w:rsidR="00F63EB1" w:rsidRPr="00F63EB1" w:rsidRDefault="00F63EB1">
      <w:pPr>
        <w:rPr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353E14" w:rsidRPr="00353E14" w14:paraId="1088408D" w14:textId="77777777" w:rsidTr="00353E14">
        <w:tc>
          <w:tcPr>
            <w:tcW w:w="1842" w:type="dxa"/>
          </w:tcPr>
          <w:p w14:paraId="51C6F40B" w14:textId="77777777" w:rsidR="00353E14" w:rsidRPr="00F63EB1" w:rsidRDefault="00353E14">
            <w:pPr>
              <w:rPr>
                <w:highlight w:val="yellow"/>
                <w:lang w:val="pl-PL"/>
              </w:rPr>
            </w:pPr>
          </w:p>
        </w:tc>
        <w:tc>
          <w:tcPr>
            <w:tcW w:w="1842" w:type="dxa"/>
          </w:tcPr>
          <w:p w14:paraId="588D1AC5" w14:textId="77777777"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Wkład EFRROW </w:t>
            </w:r>
          </w:p>
          <w:p w14:paraId="3848CA10" w14:textId="77777777" w:rsidR="00353E14" w:rsidRPr="00F63EB1" w:rsidRDefault="00353E14"/>
        </w:tc>
        <w:tc>
          <w:tcPr>
            <w:tcW w:w="1842" w:type="dxa"/>
          </w:tcPr>
          <w:p w14:paraId="5B7CA120" w14:textId="77777777"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Budżet państwa </w:t>
            </w:r>
          </w:p>
          <w:p w14:paraId="573E363E" w14:textId="77777777" w:rsidR="00353E14" w:rsidRPr="00F63EB1" w:rsidRDefault="00353E14"/>
        </w:tc>
        <w:tc>
          <w:tcPr>
            <w:tcW w:w="1843" w:type="dxa"/>
          </w:tcPr>
          <w:p w14:paraId="08B3DEC4" w14:textId="77777777"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Wkład własny będący wkładem krajowych środków publicznych </w:t>
            </w:r>
          </w:p>
          <w:p w14:paraId="7775AA70" w14:textId="77777777" w:rsidR="00353E14" w:rsidRPr="00F63EB1" w:rsidRDefault="00353E14">
            <w:pPr>
              <w:rPr>
                <w:lang w:val="pl-PL"/>
              </w:rPr>
            </w:pPr>
          </w:p>
        </w:tc>
        <w:tc>
          <w:tcPr>
            <w:tcW w:w="1843" w:type="dxa"/>
          </w:tcPr>
          <w:p w14:paraId="78189574" w14:textId="77777777" w:rsidR="00353E14" w:rsidRPr="00F63EB1" w:rsidRDefault="00353E14" w:rsidP="00353E14">
            <w:pPr>
              <w:pStyle w:val="Default"/>
              <w:rPr>
                <w:sz w:val="23"/>
                <w:szCs w:val="23"/>
              </w:rPr>
            </w:pPr>
            <w:r w:rsidRPr="00F63EB1">
              <w:rPr>
                <w:b/>
                <w:bCs/>
                <w:sz w:val="23"/>
                <w:szCs w:val="23"/>
              </w:rPr>
              <w:t xml:space="preserve">RAZEM </w:t>
            </w:r>
          </w:p>
          <w:p w14:paraId="622A6C43" w14:textId="77777777" w:rsidR="00353E14" w:rsidRPr="00F63EB1" w:rsidRDefault="00353E14">
            <w:pPr>
              <w:rPr>
                <w:lang w:val="pl-PL"/>
              </w:rPr>
            </w:pPr>
          </w:p>
        </w:tc>
      </w:tr>
      <w:tr w:rsidR="00353E14" w:rsidRPr="00353E14" w14:paraId="567CDD6C" w14:textId="77777777" w:rsidTr="00353E14">
        <w:tc>
          <w:tcPr>
            <w:tcW w:w="1842" w:type="dxa"/>
          </w:tcPr>
          <w:p w14:paraId="56211E83" w14:textId="77777777"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Beneficjenci inni niż jednostki sektora finansów publicznych </w:t>
            </w:r>
          </w:p>
          <w:p w14:paraId="4F9C77C2" w14:textId="77777777"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14:paraId="40AB2418" w14:textId="77777777" w:rsidR="00353E14" w:rsidRPr="00502E62" w:rsidRDefault="00B33983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1 718</w:t>
            </w:r>
            <w:r w:rsidR="00CF42E4">
              <w:rPr>
                <w:rFonts w:ascii="Times New Roman" w:hAnsi="Times New Roman"/>
                <w:lang w:val="pl-PL"/>
              </w:rPr>
              <w:t xml:space="preserve"> 0</w:t>
            </w:r>
            <w:r>
              <w:rPr>
                <w:rFonts w:ascii="Times New Roman" w:hAnsi="Times New Roman"/>
                <w:lang w:val="pl-PL"/>
              </w:rPr>
              <w:t>1</w:t>
            </w:r>
            <w:r w:rsidR="00CF42E4">
              <w:rPr>
                <w:rFonts w:ascii="Times New Roman" w:hAnsi="Times New Roman"/>
                <w:lang w:val="pl-PL"/>
              </w:rPr>
              <w:t>0</w:t>
            </w:r>
            <w:r w:rsidR="00502E62" w:rsidRPr="00502E62">
              <w:rPr>
                <w:rFonts w:ascii="Times New Roman" w:hAnsi="Times New Roman"/>
                <w:lang w:val="pl-PL"/>
              </w:rPr>
              <w:t>,00</w:t>
            </w:r>
          </w:p>
        </w:tc>
        <w:tc>
          <w:tcPr>
            <w:tcW w:w="1842" w:type="dxa"/>
          </w:tcPr>
          <w:p w14:paraId="009485AA" w14:textId="77777777" w:rsidR="00353E14" w:rsidRPr="00502E62" w:rsidRDefault="00B33983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981 990,00</w:t>
            </w:r>
          </w:p>
        </w:tc>
        <w:tc>
          <w:tcPr>
            <w:tcW w:w="1843" w:type="dxa"/>
          </w:tcPr>
          <w:p w14:paraId="5CD86F2C" w14:textId="77777777" w:rsidR="00353E14" w:rsidRPr="00502E62" w:rsidRDefault="00222159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F8F34D" wp14:editId="549AB932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114300</wp:posOffset>
                      </wp:positionV>
                      <wp:extent cx="942975" cy="1009650"/>
                      <wp:effectExtent l="9525" t="9525" r="9525" b="9525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42975" cy="1009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BB9AF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.1pt;margin-top:9pt;width:74.25pt;height:79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"/>
                  </w:pict>
                </mc:Fallback>
              </mc:AlternateContent>
            </w: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EBFA667" wp14:editId="295FA532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57150</wp:posOffset>
                      </wp:positionV>
                      <wp:extent cx="942975" cy="1066800"/>
                      <wp:effectExtent l="9525" t="9525" r="9525" b="9525"/>
                      <wp:wrapNone/>
                      <wp:docPr id="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2975" cy="1066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3583D" id="AutoShape 2" o:spid="_x0000_s1026" type="#_x0000_t32" style="position:absolute;margin-left:3.85pt;margin-top:4.5pt;width:74.2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"/>
                  </w:pict>
                </mc:Fallback>
              </mc:AlternateContent>
            </w:r>
          </w:p>
        </w:tc>
        <w:tc>
          <w:tcPr>
            <w:tcW w:w="1843" w:type="dxa"/>
          </w:tcPr>
          <w:p w14:paraId="762DCF76" w14:textId="77777777" w:rsidR="00353E14" w:rsidRPr="00502E62" w:rsidRDefault="00B33983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</w:t>
            </w:r>
            <w:r w:rsidR="00CF42E4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7</w:t>
            </w:r>
            <w:r w:rsidR="00502E62" w:rsidRPr="00502E62">
              <w:rPr>
                <w:rFonts w:ascii="Times New Roman" w:hAnsi="Times New Roman"/>
                <w:lang w:val="pl-PL"/>
              </w:rPr>
              <w:t>00 000,00</w:t>
            </w:r>
          </w:p>
        </w:tc>
      </w:tr>
      <w:tr w:rsidR="00353E14" w:rsidRPr="00353E14" w14:paraId="343B25CE" w14:textId="77777777" w:rsidTr="00353E14">
        <w:tc>
          <w:tcPr>
            <w:tcW w:w="1842" w:type="dxa"/>
          </w:tcPr>
          <w:p w14:paraId="0F47664F" w14:textId="77777777"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Beneficjenci będący jednostkami sektora finansów publicznych </w:t>
            </w:r>
          </w:p>
          <w:p w14:paraId="412C91A8" w14:textId="77777777"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14:paraId="65DCB345" w14:textId="77777777" w:rsidR="00353E14" w:rsidRPr="00502E62" w:rsidRDefault="00B33983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1 145 34</w:t>
            </w:r>
            <w:r w:rsidR="00CF42E4">
              <w:rPr>
                <w:rFonts w:ascii="Times New Roman" w:hAnsi="Times New Roman"/>
                <w:lang w:val="pl-PL"/>
              </w:rPr>
              <w:t>0</w:t>
            </w:r>
            <w:r w:rsidR="00502E62" w:rsidRPr="00502E62">
              <w:rPr>
                <w:rFonts w:ascii="Times New Roman" w:hAnsi="Times New Roman"/>
                <w:lang w:val="pl-PL"/>
              </w:rPr>
              <w:t>,00</w:t>
            </w:r>
          </w:p>
        </w:tc>
        <w:tc>
          <w:tcPr>
            <w:tcW w:w="1842" w:type="dxa"/>
          </w:tcPr>
          <w:p w14:paraId="5ED644B7" w14:textId="77777777" w:rsidR="00353E14" w:rsidRPr="00502E62" w:rsidRDefault="00222159">
            <w:pPr>
              <w:rPr>
                <w:rFonts w:ascii="Times New Roman" w:hAnsi="Times New Roman"/>
                <w:lang w:val="pl-PL"/>
              </w:rPr>
            </w:pP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513898" wp14:editId="27F4F95C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109220</wp:posOffset>
                      </wp:positionV>
                      <wp:extent cx="990600" cy="990600"/>
                      <wp:effectExtent l="9525" t="9525" r="9525" b="952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90600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1ACF75" id="AutoShape 5" o:spid="_x0000_s1026" type="#_x0000_t32" style="position:absolute;margin-left:-3.05pt;margin-top:8.6pt;width:78pt;height:7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"/>
                  </w:pict>
                </mc:Fallback>
              </mc:AlternateContent>
            </w:r>
            <w:r w:rsidRPr="00502E62">
              <w:rPr>
                <w:rFonts w:ascii="Times New Roman" w:hAnsi="Times New Roman"/>
                <w:noProof/>
                <w:lang w:val="pl-PL" w:eastAsia="pl-PL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0F059A" wp14:editId="6756D436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109220</wp:posOffset>
                      </wp:positionV>
                      <wp:extent cx="952500" cy="990600"/>
                      <wp:effectExtent l="9525" t="9525" r="9525" b="9525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00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B1A17" id="AutoShape 4" o:spid="_x0000_s1026" type="#_x0000_t32" style="position:absolute;margin-left:3.7pt;margin-top:8.6pt;width:75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"/>
                  </w:pict>
                </mc:Fallback>
              </mc:AlternateContent>
            </w:r>
          </w:p>
        </w:tc>
        <w:tc>
          <w:tcPr>
            <w:tcW w:w="1843" w:type="dxa"/>
          </w:tcPr>
          <w:p w14:paraId="5D171AD6" w14:textId="77777777" w:rsidR="00353E14" w:rsidRPr="00502E62" w:rsidRDefault="00B33983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654</w:t>
            </w:r>
            <w:r w:rsidR="00CF42E4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66</w:t>
            </w:r>
            <w:r w:rsidR="00CF42E4">
              <w:rPr>
                <w:rFonts w:ascii="Times New Roman" w:hAnsi="Times New Roman"/>
                <w:lang w:val="pl-PL"/>
              </w:rPr>
              <w:t>0</w:t>
            </w:r>
            <w:r w:rsidR="00502E62" w:rsidRPr="00502E62">
              <w:rPr>
                <w:rFonts w:ascii="Times New Roman" w:hAnsi="Times New Roman"/>
                <w:lang w:val="pl-PL"/>
              </w:rPr>
              <w:t>,00</w:t>
            </w:r>
          </w:p>
        </w:tc>
        <w:tc>
          <w:tcPr>
            <w:tcW w:w="1843" w:type="dxa"/>
          </w:tcPr>
          <w:p w14:paraId="5A6D7555" w14:textId="77777777" w:rsidR="00353E14" w:rsidRPr="00502E62" w:rsidRDefault="00B33983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</w:t>
            </w:r>
            <w:r w:rsidR="00CF42E4">
              <w:rPr>
                <w:rFonts w:ascii="Times New Roman" w:hAnsi="Times New Roman"/>
                <w:lang w:val="pl-PL"/>
              </w:rPr>
              <w:t> </w:t>
            </w:r>
            <w:r>
              <w:rPr>
                <w:rFonts w:ascii="Times New Roman" w:hAnsi="Times New Roman"/>
                <w:lang w:val="pl-PL"/>
              </w:rPr>
              <w:t>800</w:t>
            </w:r>
            <w:r w:rsidR="00CF42E4">
              <w:rPr>
                <w:rFonts w:ascii="Times New Roman" w:hAnsi="Times New Roman"/>
                <w:lang w:val="pl-PL"/>
              </w:rPr>
              <w:t xml:space="preserve"> </w:t>
            </w:r>
            <w:r>
              <w:rPr>
                <w:rFonts w:ascii="Times New Roman" w:hAnsi="Times New Roman"/>
                <w:lang w:val="pl-PL"/>
              </w:rPr>
              <w:t>0</w:t>
            </w:r>
            <w:r w:rsidR="00CF42E4">
              <w:rPr>
                <w:rFonts w:ascii="Times New Roman" w:hAnsi="Times New Roman"/>
                <w:lang w:val="pl-PL"/>
              </w:rPr>
              <w:t>00</w:t>
            </w:r>
            <w:r w:rsidR="00502E62">
              <w:rPr>
                <w:rFonts w:ascii="Times New Roman" w:hAnsi="Times New Roman"/>
                <w:lang w:val="pl-PL"/>
              </w:rPr>
              <w:t>,00</w:t>
            </w:r>
          </w:p>
        </w:tc>
      </w:tr>
      <w:tr w:rsidR="00353E14" w:rsidRPr="00353E14" w14:paraId="52A3A4C9" w14:textId="77777777" w:rsidTr="00353E14">
        <w:tc>
          <w:tcPr>
            <w:tcW w:w="1842" w:type="dxa"/>
          </w:tcPr>
          <w:p w14:paraId="5C262733" w14:textId="77777777" w:rsidR="00353E14" w:rsidRDefault="00353E14" w:rsidP="00353E1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Razem </w:t>
            </w:r>
          </w:p>
          <w:p w14:paraId="3EBAC7CA" w14:textId="77777777" w:rsidR="00353E14" w:rsidRPr="00353E14" w:rsidRDefault="00353E14">
            <w:pPr>
              <w:rPr>
                <w:lang w:val="pl-PL"/>
              </w:rPr>
            </w:pPr>
          </w:p>
        </w:tc>
        <w:tc>
          <w:tcPr>
            <w:tcW w:w="1842" w:type="dxa"/>
          </w:tcPr>
          <w:p w14:paraId="1E8F5851" w14:textId="77777777" w:rsidR="00353E14" w:rsidRPr="00502E62" w:rsidRDefault="00B33983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2</w:t>
            </w:r>
            <w:r w:rsidR="00CF42E4">
              <w:rPr>
                <w:rFonts w:ascii="Times New Roman" w:hAnsi="Times New Roman"/>
                <w:lang w:val="pl-PL"/>
              </w:rPr>
              <w:t> </w:t>
            </w:r>
            <w:r>
              <w:rPr>
                <w:rFonts w:ascii="Times New Roman" w:hAnsi="Times New Roman"/>
                <w:lang w:val="pl-PL"/>
              </w:rPr>
              <w:t>863</w:t>
            </w:r>
            <w:r w:rsidR="00CF42E4">
              <w:rPr>
                <w:rFonts w:ascii="Times New Roman" w:hAnsi="Times New Roman"/>
                <w:lang w:val="pl-PL"/>
              </w:rPr>
              <w:t> 000,</w:t>
            </w:r>
            <w:r w:rsidR="00502E62" w:rsidRPr="00502E62">
              <w:rPr>
                <w:rFonts w:ascii="Times New Roman" w:hAnsi="Times New Roman"/>
                <w:lang w:val="pl-PL"/>
              </w:rPr>
              <w:t>00</w:t>
            </w:r>
          </w:p>
        </w:tc>
        <w:tc>
          <w:tcPr>
            <w:tcW w:w="1842" w:type="dxa"/>
          </w:tcPr>
          <w:p w14:paraId="7C3BDD49" w14:textId="77777777" w:rsidR="00353E14" w:rsidRPr="00502E62" w:rsidRDefault="004B6E48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981 990,00</w:t>
            </w:r>
          </w:p>
        </w:tc>
        <w:tc>
          <w:tcPr>
            <w:tcW w:w="1843" w:type="dxa"/>
          </w:tcPr>
          <w:p w14:paraId="1FA52CC3" w14:textId="77777777" w:rsidR="00353E14" w:rsidRPr="00502E62" w:rsidRDefault="004B6E48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654</w:t>
            </w:r>
            <w:r w:rsidR="00CF42E4">
              <w:rPr>
                <w:rFonts w:ascii="Times New Roman" w:hAnsi="Times New Roman"/>
                <w:lang w:val="pl-PL"/>
              </w:rPr>
              <w:t> </w:t>
            </w:r>
            <w:r>
              <w:rPr>
                <w:rFonts w:ascii="Times New Roman" w:hAnsi="Times New Roman"/>
                <w:lang w:val="pl-PL"/>
              </w:rPr>
              <w:t>66</w:t>
            </w:r>
            <w:r w:rsidR="00CF42E4">
              <w:rPr>
                <w:rFonts w:ascii="Times New Roman" w:hAnsi="Times New Roman"/>
                <w:lang w:val="pl-PL"/>
              </w:rPr>
              <w:t>0,00</w:t>
            </w:r>
          </w:p>
        </w:tc>
        <w:tc>
          <w:tcPr>
            <w:tcW w:w="1843" w:type="dxa"/>
          </w:tcPr>
          <w:p w14:paraId="1EB2F668" w14:textId="77777777" w:rsidR="00353E14" w:rsidRPr="00502E62" w:rsidRDefault="004B6E48" w:rsidP="0042237D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4 500 000,00</w:t>
            </w:r>
          </w:p>
        </w:tc>
      </w:tr>
    </w:tbl>
    <w:p w14:paraId="6AF584EA" w14:textId="77777777" w:rsidR="00353E14" w:rsidRPr="00353E14" w:rsidRDefault="00353E14">
      <w:pPr>
        <w:rPr>
          <w:lang w:val="pl-PL"/>
        </w:rPr>
      </w:pPr>
    </w:p>
    <w:sectPr w:rsidR="00353E14" w:rsidRPr="00353E14" w:rsidSect="001A41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5A94E" w14:textId="77777777" w:rsidR="00054E52" w:rsidRDefault="00054E52" w:rsidP="00837E0A">
      <w:pPr>
        <w:spacing w:after="0" w:line="240" w:lineRule="auto"/>
      </w:pPr>
      <w:r>
        <w:separator/>
      </w:r>
    </w:p>
  </w:endnote>
  <w:endnote w:type="continuationSeparator" w:id="0">
    <w:p w14:paraId="6A3761FC" w14:textId="77777777" w:rsidR="00054E52" w:rsidRDefault="00054E52" w:rsidP="00837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2B2F3" w14:textId="77777777" w:rsidR="00983216" w:rsidRDefault="009832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81A99" w14:textId="77777777" w:rsidR="00983216" w:rsidRDefault="009832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64B0B" w14:textId="77777777" w:rsidR="00983216" w:rsidRDefault="009832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B2A460" w14:textId="77777777" w:rsidR="00054E52" w:rsidRDefault="00054E52" w:rsidP="00837E0A">
      <w:pPr>
        <w:spacing w:after="0" w:line="240" w:lineRule="auto"/>
      </w:pPr>
      <w:r>
        <w:separator/>
      </w:r>
    </w:p>
  </w:footnote>
  <w:footnote w:type="continuationSeparator" w:id="0">
    <w:p w14:paraId="626AEA46" w14:textId="77777777" w:rsidR="00054E52" w:rsidRDefault="00054E52" w:rsidP="00837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60A9A" w14:textId="77777777" w:rsidR="00983216" w:rsidRDefault="009832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CE2011" w14:textId="24621999" w:rsidR="00B33983" w:rsidRPr="00983216" w:rsidRDefault="00B33983" w:rsidP="00837E0A">
    <w:pPr>
      <w:pStyle w:val="Nagwek"/>
      <w:rPr>
        <w:rFonts w:ascii="Arial" w:hAnsi="Arial" w:cs="Arial"/>
        <w:sz w:val="18"/>
        <w:szCs w:val="18"/>
      </w:rPr>
    </w:pPr>
  </w:p>
  <w:p w14:paraId="18B123FD" w14:textId="77777777" w:rsidR="00B33983" w:rsidRPr="00837E0A" w:rsidRDefault="00B33983" w:rsidP="00837E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0D720" w14:textId="77777777" w:rsidR="00983216" w:rsidRDefault="009832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31F"/>
    <w:rsid w:val="00054E52"/>
    <w:rsid w:val="00061AC5"/>
    <w:rsid w:val="000A331E"/>
    <w:rsid w:val="001A41F4"/>
    <w:rsid w:val="001B4479"/>
    <w:rsid w:val="001D75D6"/>
    <w:rsid w:val="00222159"/>
    <w:rsid w:val="00353E14"/>
    <w:rsid w:val="003D0035"/>
    <w:rsid w:val="003E6C28"/>
    <w:rsid w:val="00421B44"/>
    <w:rsid w:val="0042237D"/>
    <w:rsid w:val="004B6E48"/>
    <w:rsid w:val="00502E62"/>
    <w:rsid w:val="00567042"/>
    <w:rsid w:val="007202AF"/>
    <w:rsid w:val="007D1B8A"/>
    <w:rsid w:val="007E05BA"/>
    <w:rsid w:val="00837E0A"/>
    <w:rsid w:val="00841105"/>
    <w:rsid w:val="00875D46"/>
    <w:rsid w:val="00887AFA"/>
    <w:rsid w:val="00983216"/>
    <w:rsid w:val="00B33983"/>
    <w:rsid w:val="00BA45A1"/>
    <w:rsid w:val="00C0152B"/>
    <w:rsid w:val="00C322E3"/>
    <w:rsid w:val="00CC0E24"/>
    <w:rsid w:val="00CF42E4"/>
    <w:rsid w:val="00D2631F"/>
    <w:rsid w:val="00DA3048"/>
    <w:rsid w:val="00DD31FE"/>
    <w:rsid w:val="00DF61AD"/>
    <w:rsid w:val="00E21CDA"/>
    <w:rsid w:val="00E257B1"/>
    <w:rsid w:val="00E73A0F"/>
    <w:rsid w:val="00E9519A"/>
    <w:rsid w:val="00F30AC3"/>
    <w:rsid w:val="00F6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5791"/>
  <w15:docId w15:val="{D4A9D46D-F1BE-4DA6-8567-16F63567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31F"/>
    <w:pPr>
      <w:spacing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3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3E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159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837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E0A"/>
    <w:rPr>
      <w:rFonts w:ascii="Cambria" w:eastAsia="Times New Roman" w:hAnsi="Cambria" w:cs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837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E0A"/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user</cp:lastModifiedBy>
  <cp:revision>20</cp:revision>
  <cp:lastPrinted>2016-07-06T09:39:00Z</cp:lastPrinted>
  <dcterms:created xsi:type="dcterms:W3CDTF">2016-06-02T06:56:00Z</dcterms:created>
  <dcterms:modified xsi:type="dcterms:W3CDTF">2021-01-07T13:05:00Z</dcterms:modified>
</cp:coreProperties>
</file>